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01A8F" w14:textId="6C6CB677" w:rsidR="00004125" w:rsidRDefault="00C74F55" w:rsidP="00775DA8">
      <w:pPr>
        <w:pStyle w:val="a4"/>
        <w:ind w:left="-142"/>
        <w:jc w:val="center"/>
        <w:rPr>
          <w:rFonts w:ascii="Cambria" w:hAnsi="Cambria" w:cs="Microsoft Sans Serif"/>
          <w:sz w:val="36"/>
          <w:szCs w:val="36"/>
        </w:rPr>
      </w:pPr>
      <w:r>
        <w:rPr>
          <w:rFonts w:ascii="Cambria" w:hAnsi="Cambria" w:cs="Microsoft Sans Serif"/>
          <w:noProof/>
          <w:sz w:val="36"/>
          <w:szCs w:val="36"/>
        </w:rPr>
        <w:drawing>
          <wp:inline distT="0" distB="0" distL="0" distR="0" wp14:anchorId="16213B15" wp14:editId="657265EF">
            <wp:extent cx="6780325" cy="942022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489" cy="94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7A82D" w14:textId="77777777" w:rsidR="00F32BD0" w:rsidRPr="00961F40" w:rsidRDefault="00F32BD0" w:rsidP="00F32BD0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1F4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14:paraId="275BCA73" w14:textId="77777777" w:rsidR="00F32BD0" w:rsidRPr="00961F40" w:rsidRDefault="00F32BD0" w:rsidP="00F32BD0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1F4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 рабочей программе по алгебре, 7 класс</w:t>
      </w:r>
    </w:p>
    <w:p w14:paraId="07725A40" w14:textId="77777777" w:rsidR="00F32BD0" w:rsidRPr="00961F40" w:rsidRDefault="00F32BD0" w:rsidP="00F32B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48FCECC4" w14:textId="77777777" w:rsidR="00F32BD0" w:rsidRPr="00961F40" w:rsidRDefault="00F32BD0" w:rsidP="00F32B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>Программа разработана в соответствии с:</w:t>
      </w:r>
    </w:p>
    <w:p w14:paraId="2A13F8CA" w14:textId="77777777" w:rsidR="00F32BD0" w:rsidRPr="00961F40" w:rsidRDefault="00F32BD0" w:rsidP="00F32B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>- Федеральным законом Российской Федерации от 29.12.2012 года «Об образовании в Российской Федерации» № 273-ФЗ;</w:t>
      </w:r>
    </w:p>
    <w:p w14:paraId="5B3C3233" w14:textId="77777777" w:rsidR="00F32BD0" w:rsidRPr="00961F40" w:rsidRDefault="00F32BD0" w:rsidP="00F32B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>- Приказами Министерства образования и науки Российской Федерации:</w:t>
      </w:r>
    </w:p>
    <w:p w14:paraId="2F5EC00C" w14:textId="77777777" w:rsidR="00F32BD0" w:rsidRPr="00961F40" w:rsidRDefault="00F32BD0" w:rsidP="00F32B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>- от 17.12. 2010 года №1897 «Об утверждении федерального государственного образовательного стандарта основного общего образования»;</w:t>
      </w:r>
    </w:p>
    <w:p w14:paraId="60FA46F4" w14:textId="77777777" w:rsidR="00961F40" w:rsidRDefault="00F32BD0" w:rsidP="00961F40">
      <w:pPr>
        <w:shd w:val="clear" w:color="auto" w:fill="FFFFFF"/>
        <w:spacing w:after="300" w:line="240" w:lineRule="auto"/>
        <w:outlineLvl w:val="0"/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</w:pPr>
      <w:r w:rsidRPr="00961F40"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  <w:t>- от 29.12.2014 N 1644 О внесении изменений в приказ Министерства образования и науки Российской Федерации от 17 декабря 2010 г. N 1897 "Об утверждении федерального государственного образовательного стандарта основного общего образования»</w:t>
      </w:r>
    </w:p>
    <w:p w14:paraId="7C80DA20" w14:textId="77777777" w:rsidR="00F32BD0" w:rsidRPr="00961F40" w:rsidRDefault="00F32BD0" w:rsidP="00961F40">
      <w:pPr>
        <w:shd w:val="clear" w:color="auto" w:fill="FFFFFF"/>
        <w:spacing w:after="300" w:line="240" w:lineRule="auto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Основной образовательной программой основного общего образования </w:t>
      </w:r>
      <w:r w:rsidR="00961F4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МБОУ </w:t>
      </w:r>
      <w:proofErr w:type="spellStart"/>
      <w:r w:rsidR="00961F40">
        <w:rPr>
          <w:rFonts w:ascii="Times New Roman" w:hAnsi="Times New Roman"/>
          <w:color w:val="000000"/>
          <w:sz w:val="28"/>
          <w:szCs w:val="28"/>
          <w:lang w:eastAsia="ru-RU"/>
        </w:rPr>
        <w:t>Коноплинской</w:t>
      </w:r>
      <w:proofErr w:type="spellEnd"/>
      <w:r w:rsidR="00961F4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средней </w:t>
      </w:r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>школы.</w:t>
      </w:r>
    </w:p>
    <w:p w14:paraId="763CF582" w14:textId="77777777" w:rsidR="00961F40" w:rsidRDefault="00F32BD0" w:rsidP="00F32BD0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961F4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Рабочая программа ориентирована на использование </w:t>
      </w:r>
    </w:p>
    <w:p w14:paraId="1BA36E0C" w14:textId="77777777" w:rsidR="00F32BD0" w:rsidRPr="00961F40" w:rsidRDefault="00F32BD0" w:rsidP="00F32B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1F40">
        <w:rPr>
          <w:rFonts w:ascii="Times New Roman" w:hAnsi="Times New Roman"/>
          <w:bCs/>
          <w:color w:val="000000"/>
          <w:sz w:val="28"/>
          <w:szCs w:val="28"/>
          <w:lang w:eastAsia="ru-RU"/>
        </w:rPr>
        <w:t>УМК</w:t>
      </w:r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> Ю.Н. Макарычева.</w:t>
      </w:r>
    </w:p>
    <w:p w14:paraId="67C17289" w14:textId="4D4A4BB9" w:rsidR="00F32BD0" w:rsidRPr="00961F40" w:rsidRDefault="00F32BD0" w:rsidP="00F32B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 Учебник Макарычев Ю. Н. Алгебра, 7 </w:t>
      </w:r>
      <w:proofErr w:type="spellStart"/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>кл</w:t>
      </w:r>
      <w:proofErr w:type="spellEnd"/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.: учебник для общеобразовательных организаций / Ю. Н. Макарычев, Н. Г. </w:t>
      </w:r>
      <w:proofErr w:type="spellStart"/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>Миндюк</w:t>
      </w:r>
      <w:proofErr w:type="spellEnd"/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К. И. </w:t>
      </w:r>
      <w:proofErr w:type="spellStart"/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>Нешков</w:t>
      </w:r>
      <w:proofErr w:type="spellEnd"/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С. Б. Суворова; под редакцией С. А. </w:t>
      </w:r>
      <w:proofErr w:type="spellStart"/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>Теляковского</w:t>
      </w:r>
      <w:proofErr w:type="spellEnd"/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>. — М.: Просвещение, 20</w:t>
      </w:r>
      <w:r w:rsidR="000D1053">
        <w:rPr>
          <w:rFonts w:ascii="Times New Roman" w:hAnsi="Times New Roman"/>
          <w:color w:val="000000"/>
          <w:sz w:val="28"/>
          <w:szCs w:val="28"/>
          <w:lang w:eastAsia="ru-RU"/>
        </w:rPr>
        <w:t>19</w:t>
      </w:r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14:paraId="0353EA1C" w14:textId="6E78B8B8" w:rsidR="00F32BD0" w:rsidRPr="00961F40" w:rsidRDefault="00F32BD0" w:rsidP="00F32B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 Алгебра. Сборник рабочих программ. 7—9 </w:t>
      </w:r>
      <w:proofErr w:type="gramStart"/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>классы :</w:t>
      </w:r>
      <w:proofErr w:type="gramEnd"/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пособие для учителей </w:t>
      </w:r>
      <w:proofErr w:type="spellStart"/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>общеобразоват</w:t>
      </w:r>
      <w:proofErr w:type="spellEnd"/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организаций/ [составитель Т. А. Бурмистрова]. — 2-е изд., доп. — </w:t>
      </w:r>
      <w:proofErr w:type="gramStart"/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>М. :</w:t>
      </w:r>
      <w:proofErr w:type="gramEnd"/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Просвещение, 201</w:t>
      </w:r>
      <w:r w:rsidR="000D1053"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 w:rsidRPr="00961F4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14:paraId="4548DCB5" w14:textId="77777777" w:rsidR="00F32BD0" w:rsidRPr="00961F40" w:rsidRDefault="00F32BD0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rFonts w:cs="Times New Roman"/>
          <w:b/>
          <w:sz w:val="28"/>
          <w:szCs w:val="28"/>
        </w:rPr>
      </w:pPr>
    </w:p>
    <w:p w14:paraId="1747EFDD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3DC9AF2D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7D522C88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54835FC8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4EFE5798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0E733731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75190586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5BF5E4C2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0355C2B8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0C1BB0F6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1D6095FA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1D664BAC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7871D3A2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41D0D900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0421A541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19CD5055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748F9CAD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447A83D8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2B20DDFF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26F14206" w14:textId="77777777" w:rsidR="00907049" w:rsidRDefault="00907049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107EB779" w14:textId="77777777" w:rsidR="00907049" w:rsidRDefault="00907049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685167E2" w14:textId="77777777" w:rsidR="006D72EB" w:rsidRPr="00E63348" w:rsidRDefault="006D72EB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  <w:r w:rsidRPr="00E63348">
        <w:rPr>
          <w:b/>
          <w:sz w:val="28"/>
          <w:szCs w:val="28"/>
        </w:rPr>
        <w:lastRenderedPageBreak/>
        <w:t>Общая характеристика учебного предмета</w:t>
      </w:r>
      <w:r>
        <w:rPr>
          <w:b/>
          <w:sz w:val="28"/>
          <w:szCs w:val="28"/>
        </w:rPr>
        <w:t xml:space="preserve"> «Алгебра 7 класс»</w:t>
      </w:r>
    </w:p>
    <w:p w14:paraId="160B3B85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 xml:space="preserve">В курсе алгебры 7 класса можно выделить следующие основные содержательные линии: арифметика, алгебра, функции. </w:t>
      </w:r>
    </w:p>
    <w:p w14:paraId="47F71ECE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Содержание линии «Арифметика» служит фундаментом для дальнейшего изучения учащимися математики и смежных дисциплин, способствует развитию не только вычислительных навыков, но и логического мышления, формированию умения пользоваться алгоритмами, способствует развитию умений планировать и осуществлять деятельность, направленную на решение задач, а также приобретению практических навыков, необходимых в повседневной жизни.</w:t>
      </w:r>
    </w:p>
    <w:p w14:paraId="6E65953B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Содержание линии «Алгебра» способствует формированию у учащихся математического аппарата для решения задач из разделов математики, смежных предметов и окружающей реальности. Язык алгебры подчеркивает значение математики как языка для построения математических моделей процессов и явлений реального мира.</w:t>
      </w:r>
    </w:p>
    <w:p w14:paraId="4A1AF4D0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Развитие алгоритмического мышления, необходимого, в частности, для освоения курса информатики, и овладение навыками дедуктивных рассуждений также являются задачами изучения алгебры. Преобразование символьных форм вносит специфический вклад в развитие воображения учащихся, их способностей к математическому творчеству. В основной школе материал группируется вокруг рациональных выражений.</w:t>
      </w:r>
    </w:p>
    <w:p w14:paraId="072EBD7C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Содержание раздела «Функции» нацелено на получение школьниками конкретных знаний о функции как важнейшей математической модели ля описания и исследования разнообразных процессов. Изучение этого материала способствует развитию у учащихся умения использовать различные языки математики (словесный, символический, графический), вносит вклад в формирование представлений о роли математики в развитии цивилизации и культуры.</w:t>
      </w:r>
    </w:p>
    <w:p w14:paraId="2728036F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</w:p>
    <w:p w14:paraId="45187471" w14:textId="77777777" w:rsidR="006D72EB" w:rsidRPr="00990F56" w:rsidRDefault="006D72EB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b/>
          <w:sz w:val="28"/>
          <w:szCs w:val="24"/>
        </w:rPr>
      </w:pPr>
      <w:r w:rsidRPr="00990F56">
        <w:rPr>
          <w:b/>
          <w:sz w:val="28"/>
          <w:szCs w:val="24"/>
        </w:rPr>
        <w:t xml:space="preserve">Задачи: </w:t>
      </w:r>
    </w:p>
    <w:p w14:paraId="5637F8F4" w14:textId="77777777" w:rsidR="006D72EB" w:rsidRPr="00990F56" w:rsidRDefault="006D72EB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- овладение системой математических знаний и умений, необходимых для применения в практической деятельности, изучении смежных дисциплин;</w:t>
      </w:r>
    </w:p>
    <w:p w14:paraId="3C5683AE" w14:textId="77777777" w:rsidR="006D72EB" w:rsidRPr="00990F56" w:rsidRDefault="006D72EB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- интеллектуальное развитие, 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интуиции, логического мышления, пространственных представлений, способности к преодолению трудностей;</w:t>
      </w:r>
    </w:p>
    <w:p w14:paraId="5E067849" w14:textId="77777777" w:rsidR="006D72EB" w:rsidRPr="00990F56" w:rsidRDefault="006D72EB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- формирование представлений об идеях и методах математики как универсального языка науки и техники, средства и моделирования явлений и процессов, устойчивого интереса к предмету;</w:t>
      </w:r>
    </w:p>
    <w:p w14:paraId="39416CB3" w14:textId="77777777" w:rsidR="006D72EB" w:rsidRPr="00990F56" w:rsidRDefault="006D72EB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- воспитание культуры личности, отношения к математике как к части общечеловеческой культуры, играющей особую роль в общественном развитии;</w:t>
      </w:r>
    </w:p>
    <w:p w14:paraId="1DF3E340" w14:textId="77777777" w:rsidR="006D72EB" w:rsidRPr="00990F56" w:rsidRDefault="006D72EB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 xml:space="preserve">- выявление и формирование математических и творческих способностей. </w:t>
      </w:r>
    </w:p>
    <w:p w14:paraId="3061C805" w14:textId="77777777" w:rsidR="006D72EB" w:rsidRDefault="006D72EB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4"/>
          <w:szCs w:val="24"/>
        </w:rPr>
      </w:pPr>
    </w:p>
    <w:p w14:paraId="32434361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597CB8BA" w14:textId="77777777" w:rsidR="00907049" w:rsidRDefault="00907049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20C7A544" w14:textId="77777777" w:rsidR="00907049" w:rsidRDefault="00907049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261BF88C" w14:textId="77777777" w:rsidR="00907049" w:rsidRDefault="00907049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1A1ADA58" w14:textId="77777777" w:rsidR="00907049" w:rsidRDefault="00907049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13372063" w14:textId="77777777" w:rsidR="006D72EB" w:rsidRPr="007F15EE" w:rsidRDefault="006D72EB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b/>
          <w:sz w:val="28"/>
          <w:szCs w:val="28"/>
        </w:rPr>
      </w:pPr>
      <w:r w:rsidRPr="007F15EE">
        <w:rPr>
          <w:b/>
          <w:sz w:val="28"/>
          <w:szCs w:val="28"/>
        </w:rPr>
        <w:lastRenderedPageBreak/>
        <w:t>Структура курса.</w:t>
      </w:r>
    </w:p>
    <w:p w14:paraId="44E23534" w14:textId="77777777" w:rsidR="006D72EB" w:rsidRPr="00990F56" w:rsidRDefault="006D72EB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Курс имеет следующую структуру:</w:t>
      </w:r>
    </w:p>
    <w:p w14:paraId="351FF16B" w14:textId="77777777" w:rsidR="006D72EB" w:rsidRPr="00990F56" w:rsidRDefault="006D72EB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Раздел «Числа и вычисления» включает в себя работу с различными терминами, связанные с различными видами чисел и способами их записи: целые, дробные, десятичная дробь, положительные и отрицательные числа и т.д. Эта работа предполагает следующих умений: переходить от одной формы записи чисел к другой (например, представлять десятичную дробь в виде обыкновенной); исследовать ситуацию, требующую сравнения чисел, их упорядочения; понимать связь отношений «больше» и «меньше» с расположением точек на координатной прямой; планировать отношение задачи; действовать по заданному и самостоятельно составленному плану решения; составлять и решать пропорции, решать основные задачи на дроби, проценты.</w:t>
      </w:r>
    </w:p>
    <w:p w14:paraId="257D746F" w14:textId="77777777" w:rsidR="006D72EB" w:rsidRPr="00990F56" w:rsidRDefault="006D72EB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Раздел «Выражения и их преобразования» предусматривает ознакомление с терминами «выражение» и «тождественное преобразование», формирует понятие их в тексте и в речи учителя. Ведется работа по составлению несложных буквенных выражений и формул, осуществляются в выражениях и формулах числовые подстановки и выполнение соответствующих вычислений, начинается формирование умений выражать одну переменную через другую.</w:t>
      </w:r>
    </w:p>
    <w:p w14:paraId="58E882A4" w14:textId="77777777" w:rsidR="006D72EB" w:rsidRPr="00990F56" w:rsidRDefault="006D72EB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В разделе «Уравнения и неравенства» формируется понимание, что уравнение – это математический аппарат решения разнообразных задач из математики, смежных областей знаний, практики. Ведется работа над правильным употребление терминов «уравнение» и «корень уравнения», решением простейших линейных уравнений и решением текстовых задач с помощью составлений уравнений.</w:t>
      </w:r>
    </w:p>
    <w:p w14:paraId="6AE8AFE2" w14:textId="77777777" w:rsidR="006D72EB" w:rsidRPr="00990F56" w:rsidRDefault="006D72EB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В разделе «Функции» формируется понятие, что функция – это математическая модель, позволяющая описывать и изучать разнообразные зависимости между реальными величинами. Ведется работа по интерпретированию в несложных случаях в графиках реальных зависимостей между величинами при помощи ответов на поставленные вопросы.</w:t>
      </w:r>
    </w:p>
    <w:p w14:paraId="7BB056ED" w14:textId="77777777" w:rsidR="006D72EB" w:rsidRPr="00990F56" w:rsidRDefault="006D72EB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</w:p>
    <w:p w14:paraId="3703BC9B" w14:textId="77777777" w:rsidR="006D72EB" w:rsidRPr="00990F56" w:rsidRDefault="006D72EB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jc w:val="center"/>
        <w:rPr>
          <w:sz w:val="32"/>
          <w:szCs w:val="28"/>
        </w:rPr>
      </w:pPr>
    </w:p>
    <w:p w14:paraId="25675F8D" w14:textId="77777777" w:rsidR="006D72EB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09C96484" w14:textId="77777777" w:rsidR="006D72EB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0E21C996" w14:textId="77777777" w:rsidR="006D72EB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413F4AB8" w14:textId="77777777" w:rsidR="006D72EB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34225CC5" w14:textId="77777777" w:rsidR="006D72EB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254DC8EF" w14:textId="77777777" w:rsidR="006D72EB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34224AB9" w14:textId="77777777" w:rsidR="006D72EB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22996324" w14:textId="77777777" w:rsidR="006D72EB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717D1DF0" w14:textId="77777777" w:rsidR="006D72EB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67F2736D" w14:textId="77777777" w:rsidR="006D72EB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5B430486" w14:textId="77777777" w:rsidR="006D72EB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3511600C" w14:textId="77777777" w:rsidR="006D72EB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769E7E41" w14:textId="77777777" w:rsidR="00907049" w:rsidRDefault="00907049" w:rsidP="006D72EB">
      <w:pPr>
        <w:pStyle w:val="13"/>
        <w:tabs>
          <w:tab w:val="left" w:pos="303"/>
        </w:tabs>
        <w:spacing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395E71E9" w14:textId="77777777" w:rsidR="00907049" w:rsidRDefault="00907049" w:rsidP="006D72EB">
      <w:pPr>
        <w:pStyle w:val="13"/>
        <w:tabs>
          <w:tab w:val="left" w:pos="303"/>
        </w:tabs>
        <w:spacing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7744B981" w14:textId="77777777" w:rsidR="00907049" w:rsidRDefault="00907049" w:rsidP="006D72EB">
      <w:pPr>
        <w:pStyle w:val="13"/>
        <w:tabs>
          <w:tab w:val="left" w:pos="303"/>
        </w:tabs>
        <w:spacing w:line="240" w:lineRule="auto"/>
        <w:ind w:firstLine="454"/>
        <w:contextualSpacing/>
        <w:jc w:val="center"/>
        <w:rPr>
          <w:b/>
          <w:sz w:val="28"/>
          <w:szCs w:val="28"/>
        </w:rPr>
      </w:pPr>
    </w:p>
    <w:p w14:paraId="228D7D1B" w14:textId="77777777" w:rsidR="006D72EB" w:rsidRPr="007F15EE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jc w:val="center"/>
        <w:rPr>
          <w:b/>
          <w:sz w:val="28"/>
          <w:szCs w:val="28"/>
        </w:rPr>
      </w:pPr>
      <w:r w:rsidRPr="007F15EE">
        <w:rPr>
          <w:b/>
          <w:sz w:val="28"/>
          <w:szCs w:val="28"/>
        </w:rPr>
        <w:lastRenderedPageBreak/>
        <w:t xml:space="preserve">Личностные, метапредметные и предметные результаты освоения </w:t>
      </w:r>
      <w:proofErr w:type="gramStart"/>
      <w:r w:rsidRPr="007F15EE">
        <w:rPr>
          <w:b/>
          <w:sz w:val="28"/>
          <w:szCs w:val="28"/>
        </w:rPr>
        <w:t>о учебного    предмета</w:t>
      </w:r>
      <w:proofErr w:type="gramEnd"/>
      <w:r>
        <w:rPr>
          <w:b/>
          <w:sz w:val="28"/>
          <w:szCs w:val="28"/>
        </w:rPr>
        <w:t>.</w:t>
      </w:r>
    </w:p>
    <w:p w14:paraId="2905365F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ab/>
        <w:t>Программа позволяет добиваться следующих результатов освоения образовательной программы основного общего образования:</w:t>
      </w:r>
    </w:p>
    <w:p w14:paraId="4803B1E1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ab/>
        <w:t>личностные:</w:t>
      </w:r>
    </w:p>
    <w:p w14:paraId="50CBD6A2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1)</w:t>
      </w:r>
      <w:r w:rsidRPr="00990F56">
        <w:rPr>
          <w:sz w:val="28"/>
          <w:szCs w:val="24"/>
        </w:rPr>
        <w:tab/>
        <w:t>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</w:r>
    </w:p>
    <w:p w14:paraId="36F5F326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2)</w:t>
      </w:r>
      <w:r w:rsidRPr="00990F56">
        <w:rPr>
          <w:sz w:val="28"/>
          <w:szCs w:val="24"/>
        </w:rPr>
        <w:tab/>
        <w:t>формирования коммуникативной компетентности в общении и сотрудничестве со сверстниками, старшими и младшими в образовательной, учебно-исследовательской, творческой и других видах деятельности;</w:t>
      </w:r>
    </w:p>
    <w:p w14:paraId="147DBAAB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3)</w:t>
      </w:r>
      <w:r w:rsidRPr="00990F56">
        <w:rPr>
          <w:sz w:val="28"/>
          <w:szCs w:val="24"/>
        </w:rPr>
        <w:tab/>
        <w:t>умения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14:paraId="366EFF00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4)</w:t>
      </w:r>
      <w:r w:rsidRPr="00990F56">
        <w:rPr>
          <w:sz w:val="28"/>
          <w:szCs w:val="24"/>
        </w:rPr>
        <w:tab/>
        <w:t>первоначального представления о математической науке как сфере человеческой деятельности, об этапах её развития, о её значимости для развития цивилизации;</w:t>
      </w:r>
    </w:p>
    <w:p w14:paraId="5B396469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5)</w:t>
      </w:r>
      <w:r w:rsidRPr="00990F56">
        <w:rPr>
          <w:sz w:val="28"/>
          <w:szCs w:val="24"/>
        </w:rPr>
        <w:tab/>
        <w:t>критичности мышления, умения распознавать логически некорректные высказывания, отличать гипотезу от факта;</w:t>
      </w:r>
    </w:p>
    <w:p w14:paraId="43CDFFF0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6)</w:t>
      </w:r>
      <w:r w:rsidRPr="00990F56">
        <w:rPr>
          <w:sz w:val="28"/>
          <w:szCs w:val="24"/>
        </w:rPr>
        <w:tab/>
        <w:t>креативности мышления, инициативы, находчивости, активности при решении арифметических задач;</w:t>
      </w:r>
    </w:p>
    <w:p w14:paraId="50E07453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7)</w:t>
      </w:r>
      <w:r w:rsidRPr="00990F56">
        <w:rPr>
          <w:sz w:val="28"/>
          <w:szCs w:val="24"/>
        </w:rPr>
        <w:tab/>
        <w:t>умения контролировать процесс и результат учебной математической деятельности;</w:t>
      </w:r>
    </w:p>
    <w:p w14:paraId="4DDB81B2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8)</w:t>
      </w:r>
      <w:r w:rsidRPr="00990F56">
        <w:rPr>
          <w:sz w:val="28"/>
          <w:szCs w:val="24"/>
        </w:rPr>
        <w:tab/>
        <w:t>формирования способности к эмоциональному восприятию математических объектов, задач, решений, рассуждений;</w:t>
      </w:r>
    </w:p>
    <w:p w14:paraId="790B78EE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ab/>
        <w:t>метапредметные:</w:t>
      </w:r>
    </w:p>
    <w:p w14:paraId="482B388C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1)</w:t>
      </w:r>
      <w:r w:rsidRPr="00990F56">
        <w:rPr>
          <w:sz w:val="28"/>
          <w:szCs w:val="24"/>
        </w:rPr>
        <w:tab/>
        <w:t>способности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14:paraId="3D2536E4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2)</w:t>
      </w:r>
      <w:r w:rsidRPr="00990F56">
        <w:rPr>
          <w:sz w:val="28"/>
          <w:szCs w:val="24"/>
        </w:rPr>
        <w:tab/>
        <w:t>умения осуществлять контроль по образцу и вносить необходимые коррективы;</w:t>
      </w:r>
    </w:p>
    <w:p w14:paraId="57B78F1C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3)</w:t>
      </w:r>
      <w:r w:rsidRPr="00990F56">
        <w:rPr>
          <w:sz w:val="28"/>
          <w:szCs w:val="24"/>
        </w:rPr>
        <w:tab/>
        <w:t>способности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14:paraId="37FA0D8C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4)</w:t>
      </w:r>
      <w:r w:rsidRPr="00990F56">
        <w:rPr>
          <w:sz w:val="28"/>
          <w:szCs w:val="24"/>
        </w:rPr>
        <w:tab/>
        <w:t>умения устанавливать причинно-следственные связи; строить логические рассуждения, умозаключения (индуктивные, дедуктивные и по аналогии) и выводы;</w:t>
      </w:r>
    </w:p>
    <w:p w14:paraId="0EE68EAD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5)</w:t>
      </w:r>
      <w:r w:rsidRPr="00990F56">
        <w:rPr>
          <w:sz w:val="28"/>
          <w:szCs w:val="24"/>
        </w:rPr>
        <w:tab/>
        <w:t xml:space="preserve">умения создавать, применять и преобразовывать </w:t>
      </w:r>
      <w:proofErr w:type="spellStart"/>
      <w:r w:rsidRPr="00990F56">
        <w:rPr>
          <w:sz w:val="28"/>
          <w:szCs w:val="24"/>
        </w:rPr>
        <w:t>знаковосимволические</w:t>
      </w:r>
      <w:proofErr w:type="spellEnd"/>
      <w:r w:rsidRPr="00990F56">
        <w:rPr>
          <w:sz w:val="28"/>
          <w:szCs w:val="24"/>
        </w:rPr>
        <w:t xml:space="preserve"> средства, модели и схемы для решения учебных и познавательных задач;</w:t>
      </w:r>
    </w:p>
    <w:p w14:paraId="3DFC3C05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6)</w:t>
      </w:r>
      <w:r w:rsidRPr="00990F56">
        <w:rPr>
          <w:sz w:val="28"/>
          <w:szCs w:val="24"/>
        </w:rPr>
        <w:tab/>
        <w:t>развития способности организовывать учебное сотрудничество и совместную деятельность с учителем и сверстниками: определять цели, распределять функции и роли участников, взаимодействовать и находить общие способы работы; умения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14:paraId="10975600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lastRenderedPageBreak/>
        <w:t>7)</w:t>
      </w:r>
      <w:r w:rsidRPr="00990F56">
        <w:rPr>
          <w:sz w:val="28"/>
          <w:szCs w:val="24"/>
        </w:rPr>
        <w:tab/>
        <w:t xml:space="preserve">формирования учебной и </w:t>
      </w:r>
      <w:proofErr w:type="spellStart"/>
      <w:r w:rsidRPr="00990F56">
        <w:rPr>
          <w:sz w:val="28"/>
          <w:szCs w:val="24"/>
        </w:rPr>
        <w:t>общепользовательской</w:t>
      </w:r>
      <w:proofErr w:type="spellEnd"/>
      <w:r w:rsidRPr="00990F56">
        <w:rPr>
          <w:sz w:val="28"/>
          <w:szCs w:val="24"/>
        </w:rPr>
        <w:t xml:space="preserve"> компетентности в области использования информационно-коммуникационных технологий (ИКТ-компетентности);</w:t>
      </w:r>
    </w:p>
    <w:p w14:paraId="18CAEABC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8)</w:t>
      </w:r>
      <w:r w:rsidRPr="00990F56">
        <w:rPr>
          <w:sz w:val="28"/>
          <w:szCs w:val="24"/>
        </w:rPr>
        <w:tab/>
        <w:t>первоначального представления об идеях и о методах математики как об универсальном языке науки и техники;</w:t>
      </w:r>
    </w:p>
    <w:p w14:paraId="3B9BF2A2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9)</w:t>
      </w:r>
      <w:r w:rsidRPr="00990F56">
        <w:rPr>
          <w:sz w:val="28"/>
          <w:szCs w:val="24"/>
        </w:rPr>
        <w:tab/>
        <w:t>развития способности видеть математическую задачу в других дисциплинах, в окружающей жизни;</w:t>
      </w:r>
    </w:p>
    <w:p w14:paraId="68B7FD80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10)</w:t>
      </w:r>
      <w:r w:rsidRPr="00990F56">
        <w:rPr>
          <w:sz w:val="28"/>
          <w:szCs w:val="24"/>
        </w:rPr>
        <w:tab/>
        <w:t>умения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14:paraId="758510BB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11)</w:t>
      </w:r>
      <w:r w:rsidRPr="00990F56">
        <w:rPr>
          <w:sz w:val="28"/>
          <w:szCs w:val="24"/>
        </w:rPr>
        <w:tab/>
        <w:t>умения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14:paraId="0CDFD218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12)</w:t>
      </w:r>
      <w:r w:rsidRPr="00990F56">
        <w:rPr>
          <w:sz w:val="28"/>
          <w:szCs w:val="24"/>
        </w:rPr>
        <w:tab/>
        <w:t>умения выдвигать гипотезы при решении учебных задач и понимания необходимости их проверки;</w:t>
      </w:r>
    </w:p>
    <w:p w14:paraId="018B9573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13)</w:t>
      </w:r>
      <w:r w:rsidRPr="00990F56">
        <w:rPr>
          <w:sz w:val="28"/>
          <w:szCs w:val="24"/>
        </w:rPr>
        <w:tab/>
        <w:t>понимания сущности алгоритмических предписаний и умения действовать в соответствии с предложенным алгоритмом;</w:t>
      </w:r>
    </w:p>
    <w:p w14:paraId="62F10F21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14)</w:t>
      </w:r>
      <w:r w:rsidRPr="00990F56">
        <w:rPr>
          <w:sz w:val="28"/>
          <w:szCs w:val="24"/>
        </w:rPr>
        <w:tab/>
        <w:t>умения самостоятельно ставить цели, выбирать и создавать алгоритмы для решения учебных математических проблем;</w:t>
      </w:r>
    </w:p>
    <w:p w14:paraId="54DE413A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  <w:r w:rsidRPr="00990F56">
        <w:rPr>
          <w:sz w:val="28"/>
          <w:szCs w:val="24"/>
        </w:rPr>
        <w:t>15)</w:t>
      </w:r>
      <w:r w:rsidRPr="00990F56">
        <w:rPr>
          <w:sz w:val="28"/>
          <w:szCs w:val="24"/>
        </w:rPr>
        <w:tab/>
        <w:t>способности планировать и осуществлять деятельность, направленную на решение задач исследовательского характера;</w:t>
      </w:r>
    </w:p>
    <w:p w14:paraId="6D792403" w14:textId="77777777" w:rsidR="00961F40" w:rsidRPr="00004125" w:rsidRDefault="006D72EB" w:rsidP="00004125">
      <w:pPr>
        <w:pStyle w:val="13"/>
        <w:tabs>
          <w:tab w:val="left" w:pos="303"/>
        </w:tabs>
        <w:spacing w:line="240" w:lineRule="auto"/>
        <w:ind w:firstLine="454"/>
        <w:contextualSpacing/>
        <w:rPr>
          <w:rFonts w:cs="Times New Roman"/>
          <w:color w:val="000000"/>
          <w:sz w:val="28"/>
          <w:szCs w:val="21"/>
        </w:rPr>
      </w:pPr>
      <w:r w:rsidRPr="00990F56">
        <w:rPr>
          <w:sz w:val="28"/>
          <w:szCs w:val="24"/>
        </w:rPr>
        <w:tab/>
      </w:r>
      <w:r w:rsidR="00961F40" w:rsidRPr="00004125">
        <w:rPr>
          <w:rFonts w:cs="Times New Roman"/>
          <w:b/>
          <w:bCs/>
          <w:color w:val="000000"/>
          <w:sz w:val="28"/>
          <w:szCs w:val="20"/>
        </w:rPr>
        <w:t>Предметные результаты </w:t>
      </w:r>
      <w:r w:rsidR="00961F40" w:rsidRPr="00004125">
        <w:rPr>
          <w:rFonts w:cs="Times New Roman"/>
          <w:color w:val="000000"/>
          <w:sz w:val="28"/>
          <w:szCs w:val="20"/>
        </w:rPr>
        <w:t>изучения предмета «Алгебра» в 7 классе.</w:t>
      </w:r>
    </w:p>
    <w:p w14:paraId="5B676E0A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i/>
          <w:iCs/>
          <w:color w:val="000000"/>
          <w:sz w:val="28"/>
          <w:szCs w:val="20"/>
          <w:u w:val="single"/>
        </w:rPr>
        <w:t>Обучающийся научится:</w:t>
      </w:r>
    </w:p>
    <w:p w14:paraId="29F565A7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 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14:paraId="46498059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 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14:paraId="0CCDB784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 решать линейные уравнения, системы двух линейных уравнений с двумя переменными;</w:t>
      </w:r>
    </w:p>
    <w:p w14:paraId="4B060CFB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 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14:paraId="422CE4B5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 изображать числа точками на координатной прямой;</w:t>
      </w:r>
    </w:p>
    <w:p w14:paraId="4F4EC054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 определять координаты точки плоскости, строить точки с заданными координатами.</w:t>
      </w:r>
    </w:p>
    <w:p w14:paraId="1B3548C9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 использовать приобретенные знания и умения в практической деятельности и повседневной жизни для:</w:t>
      </w:r>
    </w:p>
    <w:p w14:paraId="6635FA91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 выполнения расчетов по формулам, для составления формул, выражающих зависимости между реальными величинами; для нахождения нужной формулы в справочных материалах;</w:t>
      </w:r>
    </w:p>
    <w:p w14:paraId="3FDA8BAE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 моделирования практических ситуаций и исследования построенных моделей с использованием аппарата алгебры;</w:t>
      </w:r>
    </w:p>
    <w:p w14:paraId="3E2D677B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 описания зависимостей между физическими величинами соответствующими формулами, при исследовании несложных практических ситуаций.</w:t>
      </w:r>
    </w:p>
    <w:p w14:paraId="6EE7A848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proofErr w:type="spellStart"/>
      <w:r w:rsidRPr="00004125">
        <w:rPr>
          <w:i/>
          <w:iCs/>
          <w:color w:val="000000"/>
          <w:sz w:val="28"/>
          <w:szCs w:val="20"/>
          <w:u w:val="single"/>
        </w:rPr>
        <w:lastRenderedPageBreak/>
        <w:t>Обучающися</w:t>
      </w:r>
      <w:proofErr w:type="spellEnd"/>
      <w:r w:rsidRPr="00004125">
        <w:rPr>
          <w:i/>
          <w:iCs/>
          <w:color w:val="000000"/>
          <w:sz w:val="28"/>
          <w:szCs w:val="20"/>
          <w:u w:val="single"/>
        </w:rPr>
        <w:t xml:space="preserve"> получит возможность</w:t>
      </w:r>
      <w:r w:rsidRPr="00004125">
        <w:rPr>
          <w:b/>
          <w:bCs/>
          <w:i/>
          <w:iCs/>
          <w:color w:val="000000"/>
          <w:sz w:val="28"/>
          <w:szCs w:val="20"/>
          <w:u w:val="single"/>
        </w:rPr>
        <w:t>:</w:t>
      </w:r>
    </w:p>
    <w:p w14:paraId="482FC0C0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 проводить несложные доказательства, получать простейшие следствия из известных или ранее полученных утверждений, оценивать логическую правильность рассуждений, использовать примеры для иллюстрации и контрпримеры для опровержения утверждений;</w:t>
      </w:r>
    </w:p>
    <w:p w14:paraId="6B02637C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 извлекать информацию, представленную в таблицах, на диаграммах, графиках; составлять таблицы, строить диаграммы и графики;</w:t>
      </w:r>
    </w:p>
    <w:p w14:paraId="55AF6ECD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 решать комбинаторные задачи путем систематического перебора возможных вариантов и с использованием правила умножения;</w:t>
      </w:r>
    </w:p>
    <w:p w14:paraId="463A97E6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-вычислять средние значения результатов измерений;</w:t>
      </w:r>
    </w:p>
    <w:p w14:paraId="50E21BD5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 находить частоту события, используя собственные наблюдения и готовые статистические данные;</w:t>
      </w:r>
    </w:p>
    <w:p w14:paraId="0D52ACF3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 находить вероятности случайных событий в простейших случаях.</w:t>
      </w:r>
    </w:p>
    <w:p w14:paraId="37C18F57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i/>
          <w:iCs/>
          <w:color w:val="000000"/>
          <w:sz w:val="28"/>
          <w:szCs w:val="20"/>
        </w:rPr>
        <w:t>- Использовать приобретенные знания и умения в практической деятельности и повседневной жизни для:</w:t>
      </w:r>
    </w:p>
    <w:p w14:paraId="17A4C4C4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 выстраивания аргументации при доказательстве и в диалоге;</w:t>
      </w:r>
    </w:p>
    <w:p w14:paraId="271D439C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 распознавания логически некорректных рассуждений;</w:t>
      </w:r>
    </w:p>
    <w:p w14:paraId="28B77830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 записи математических утверждений, доказательств;</w:t>
      </w:r>
    </w:p>
    <w:p w14:paraId="218A8BFA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 анализа реальных числовых данных, представленных в виде диаграмм, графиков, таблиц;</w:t>
      </w:r>
    </w:p>
    <w:p w14:paraId="5B28B4AF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 решения практических задач в повседневной и профессиональной деятельности с использованием действий с числами, процентов, длин, площадей, объемов, времени, скорости;</w:t>
      </w:r>
    </w:p>
    <w:p w14:paraId="43A886A0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 решения учебных и практических задач, требующих систематического перебора вариантов;</w:t>
      </w:r>
    </w:p>
    <w:p w14:paraId="334174ED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-сравнения шансов наступления случайных событий, для оценки вероятности случайного события в практических ситуациях, сопоставления модели с реальной ситуацией;</w:t>
      </w:r>
    </w:p>
    <w:p w14:paraId="712F88E7" w14:textId="77777777" w:rsidR="00961F40" w:rsidRPr="00004125" w:rsidRDefault="00961F40" w:rsidP="00961F40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004125">
        <w:rPr>
          <w:color w:val="000000"/>
          <w:sz w:val="28"/>
          <w:szCs w:val="20"/>
        </w:rPr>
        <w:t>- понимания статистических утверждений.</w:t>
      </w:r>
    </w:p>
    <w:p w14:paraId="47A3F9D5" w14:textId="77777777" w:rsidR="006D72EB" w:rsidRPr="00990F56" w:rsidRDefault="006D72EB" w:rsidP="006D72EB">
      <w:pPr>
        <w:pStyle w:val="13"/>
        <w:tabs>
          <w:tab w:val="left" w:pos="303"/>
        </w:tabs>
        <w:spacing w:line="240" w:lineRule="auto"/>
        <w:ind w:firstLine="454"/>
        <w:contextualSpacing/>
        <w:rPr>
          <w:sz w:val="28"/>
          <w:szCs w:val="24"/>
        </w:rPr>
      </w:pPr>
    </w:p>
    <w:p w14:paraId="78B43A37" w14:textId="77777777" w:rsidR="006D72EB" w:rsidRDefault="006D72EB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</w:p>
    <w:p w14:paraId="352A4804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</w:p>
    <w:p w14:paraId="32199AFE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</w:p>
    <w:p w14:paraId="1B5BDE70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</w:p>
    <w:p w14:paraId="2E713233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</w:p>
    <w:p w14:paraId="479F9B41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</w:p>
    <w:p w14:paraId="5113E674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</w:p>
    <w:p w14:paraId="037CC1D1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</w:p>
    <w:p w14:paraId="642421F3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</w:p>
    <w:p w14:paraId="59375BDD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</w:p>
    <w:p w14:paraId="3BCC1F67" w14:textId="77777777" w:rsidR="00004125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</w:p>
    <w:p w14:paraId="20DD7E66" w14:textId="77777777" w:rsidR="00004125" w:rsidRPr="00990F56" w:rsidRDefault="00004125" w:rsidP="006D72EB">
      <w:pPr>
        <w:pStyle w:val="13"/>
        <w:shd w:val="clear" w:color="auto" w:fill="auto"/>
        <w:tabs>
          <w:tab w:val="left" w:pos="303"/>
        </w:tabs>
        <w:spacing w:before="0" w:line="240" w:lineRule="auto"/>
        <w:ind w:firstLine="454"/>
        <w:contextualSpacing/>
        <w:rPr>
          <w:sz w:val="28"/>
          <w:szCs w:val="24"/>
        </w:rPr>
      </w:pPr>
    </w:p>
    <w:p w14:paraId="6C46C992" w14:textId="77777777" w:rsidR="00907049" w:rsidRDefault="00907049" w:rsidP="00FD3E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2AFE0EB" w14:textId="77777777" w:rsidR="00907049" w:rsidRDefault="00907049" w:rsidP="00FD3E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0549360" w14:textId="77777777" w:rsidR="00907049" w:rsidRDefault="00907049" w:rsidP="00FD3E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7A6BB65" w14:textId="77777777" w:rsidR="00FD3E48" w:rsidRPr="007F15EE" w:rsidRDefault="00FD3E48" w:rsidP="00FD3E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F15EE">
        <w:rPr>
          <w:rFonts w:ascii="Times New Roman" w:hAnsi="Times New Roman"/>
          <w:b/>
          <w:sz w:val="28"/>
          <w:szCs w:val="28"/>
        </w:rPr>
        <w:lastRenderedPageBreak/>
        <w:t xml:space="preserve">Планируемые результаты изучения учебного курса </w:t>
      </w:r>
      <w:r>
        <w:rPr>
          <w:rFonts w:ascii="Times New Roman" w:hAnsi="Times New Roman"/>
          <w:b/>
          <w:sz w:val="28"/>
          <w:szCs w:val="28"/>
        </w:rPr>
        <w:t>(алгебра</w:t>
      </w:r>
      <w:r w:rsidR="00004125">
        <w:rPr>
          <w:rFonts w:ascii="Times New Roman" w:hAnsi="Times New Roman"/>
          <w:b/>
          <w:sz w:val="28"/>
          <w:szCs w:val="28"/>
        </w:rPr>
        <w:t>, 7 класс</w:t>
      </w:r>
      <w:r>
        <w:rPr>
          <w:rFonts w:ascii="Times New Roman" w:hAnsi="Times New Roman"/>
          <w:b/>
          <w:sz w:val="28"/>
          <w:szCs w:val="28"/>
        </w:rPr>
        <w:t>)</w:t>
      </w:r>
    </w:p>
    <w:p w14:paraId="426FCC49" w14:textId="77777777" w:rsidR="00FD3E48" w:rsidRDefault="00FD3E48" w:rsidP="00FD3E48">
      <w:pPr>
        <w:pStyle w:val="20"/>
        <w:shd w:val="clear" w:color="auto" w:fill="auto"/>
        <w:tabs>
          <w:tab w:val="left" w:pos="278"/>
        </w:tabs>
        <w:spacing w:before="0" w:line="240" w:lineRule="auto"/>
        <w:ind w:firstLine="0"/>
        <w:contextualSpacing/>
        <w:rPr>
          <w:sz w:val="24"/>
          <w:szCs w:val="24"/>
        </w:rPr>
      </w:pPr>
    </w:p>
    <w:p w14:paraId="55FCE802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 xml:space="preserve">АЛГЕБРАИЧЕСКИЕ ВЫРАЖЕНИЯ </w:t>
      </w:r>
    </w:p>
    <w:p w14:paraId="625D663F" w14:textId="77777777" w:rsidR="00FD3E48" w:rsidRDefault="00FD3E48" w:rsidP="00FD3E48">
      <w:pPr>
        <w:pStyle w:val="a4"/>
        <w:rPr>
          <w:sz w:val="28"/>
        </w:rPr>
      </w:pPr>
      <w:r w:rsidRPr="006D3BD9">
        <w:rPr>
          <w:sz w:val="28"/>
        </w:rPr>
        <w:t>Ученик научится:</w:t>
      </w:r>
    </w:p>
    <w:p w14:paraId="342870B4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 xml:space="preserve"> 1) владеть понятиями «тождество», «тождественное преобразование», решать задачи, содержащие буквенные данные; работать с формулами; </w:t>
      </w:r>
    </w:p>
    <w:p w14:paraId="0E787FDC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 xml:space="preserve">2) выполнять преобразования выражений, содержащих степени с натуральным показателем; </w:t>
      </w:r>
    </w:p>
    <w:p w14:paraId="3FCDE5ED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 xml:space="preserve">3) выполнять тождественные преобразования рациональных выражений на основе правил действий над многочленами; </w:t>
      </w:r>
    </w:p>
    <w:p w14:paraId="58FA881E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 xml:space="preserve">4) выполнять разложение многочленов на множители. </w:t>
      </w:r>
    </w:p>
    <w:p w14:paraId="1E44CAA1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 xml:space="preserve">Ученик получит возможность: </w:t>
      </w:r>
    </w:p>
    <w:p w14:paraId="501E5343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 xml:space="preserve">1) научится выполнять многошаговые преобразования рациональных выражений, применяя широкий набор способов и приемов; </w:t>
      </w:r>
    </w:p>
    <w:p w14:paraId="366D03D6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 xml:space="preserve">2) применять тождественные преобразования для решения задач из различных разделов курса. </w:t>
      </w:r>
    </w:p>
    <w:p w14:paraId="0F39020F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 xml:space="preserve">УРАВНЕНИЯ </w:t>
      </w:r>
    </w:p>
    <w:p w14:paraId="1910C0B5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 xml:space="preserve">Ученик научится: </w:t>
      </w:r>
    </w:p>
    <w:p w14:paraId="32BDAFA1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>1) решать линейные уравнения с одной переменной, системы двух уравнений с двумя переменными;</w:t>
      </w:r>
    </w:p>
    <w:p w14:paraId="32077F18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 xml:space="preserve"> 2) понимать уравнение как важную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14:paraId="64A379C2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 xml:space="preserve"> 3) применять графические представления для исследования уравнений, исследование и решение систем уравнений с двумя переменными. </w:t>
      </w:r>
    </w:p>
    <w:p w14:paraId="6E82F099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 xml:space="preserve">Ученик получит возможность: </w:t>
      </w:r>
    </w:p>
    <w:p w14:paraId="305517B7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 xml:space="preserve">1) овладеть специальными приемами решения уравнений и систем уравнений; уверенно применять аппарат уравнений; уверенно применять аппарат уравнений для решения разнообразных задач из математики, смежных предметов, практики; </w:t>
      </w:r>
    </w:p>
    <w:p w14:paraId="4B7BA451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 xml:space="preserve">2) применять графические представления для исследования уравнений, систем уравнений, содержащих буквенные коэффициенты. </w:t>
      </w:r>
    </w:p>
    <w:p w14:paraId="615B9349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>ОСНОВНЫЕ ПОНЯТИЯ. ЧИСЛОВЫЕ ФУНКЦИИ</w:t>
      </w:r>
    </w:p>
    <w:p w14:paraId="112E4BE3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 xml:space="preserve"> Ученик научится:</w:t>
      </w:r>
    </w:p>
    <w:p w14:paraId="3821FA50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 xml:space="preserve"> 1) понимать и использовать функциональные понятия и язык (термины, символические обозначения);</w:t>
      </w:r>
    </w:p>
    <w:p w14:paraId="0A8CA768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 xml:space="preserve"> 2) строить графики элементарных функций; исследовать свойства числовых функций на основе изучения поведения их графиков;</w:t>
      </w:r>
    </w:p>
    <w:p w14:paraId="50FEFA2D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 xml:space="preserve"> 3) 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 </w:t>
      </w:r>
    </w:p>
    <w:p w14:paraId="60D06F6E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 xml:space="preserve">Ученик получит возможность научиться: </w:t>
      </w:r>
    </w:p>
    <w:p w14:paraId="374FBC0F" w14:textId="77777777" w:rsidR="00FD3E48" w:rsidRPr="006D3BD9" w:rsidRDefault="00FD3E48" w:rsidP="00FD3E48">
      <w:pPr>
        <w:pStyle w:val="a4"/>
        <w:rPr>
          <w:sz w:val="28"/>
        </w:rPr>
      </w:pPr>
      <w:r w:rsidRPr="006D3BD9">
        <w:rPr>
          <w:sz w:val="28"/>
        </w:rPr>
        <w:t>1) проводить исследования, связанные с изучением свойств функции, в том числе с использованием ко</w:t>
      </w:r>
      <w:r>
        <w:rPr>
          <w:sz w:val="28"/>
        </w:rPr>
        <w:t xml:space="preserve">мпьютера; </w:t>
      </w:r>
    </w:p>
    <w:p w14:paraId="08EE50E9" w14:textId="77777777" w:rsidR="00FD3E48" w:rsidRPr="006D3BD9" w:rsidRDefault="00FD3E48" w:rsidP="00FD3E48">
      <w:pPr>
        <w:pStyle w:val="a4"/>
      </w:pPr>
      <w:r w:rsidRPr="006D3BD9">
        <w:rPr>
          <w:sz w:val="28"/>
        </w:rPr>
        <w:t>2) использовать функциональные представления и свойства функций для решения математических задач из различных разделов.</w:t>
      </w:r>
    </w:p>
    <w:p w14:paraId="39A2BCBB" w14:textId="77777777" w:rsidR="00FD3E48" w:rsidRDefault="00FD3E48" w:rsidP="00FD3E48">
      <w:pPr>
        <w:pStyle w:val="a4"/>
        <w:rPr>
          <w:sz w:val="28"/>
        </w:rPr>
      </w:pPr>
    </w:p>
    <w:p w14:paraId="332F33B7" w14:textId="77777777" w:rsidR="00FD3E48" w:rsidRPr="00042C72" w:rsidRDefault="00FD3E48" w:rsidP="00FD3E48">
      <w:pPr>
        <w:pStyle w:val="a4"/>
        <w:rPr>
          <w:sz w:val="28"/>
        </w:rPr>
      </w:pPr>
      <w:r w:rsidRPr="00042C72">
        <w:rPr>
          <w:sz w:val="28"/>
        </w:rPr>
        <w:t>В результате изучения алгебры, ученик должен:</w:t>
      </w:r>
    </w:p>
    <w:p w14:paraId="34DFCEE5" w14:textId="77777777" w:rsidR="00FD3E48" w:rsidRPr="00042C72" w:rsidRDefault="00FD3E48" w:rsidP="00FD3E48">
      <w:pPr>
        <w:pStyle w:val="a4"/>
        <w:rPr>
          <w:i/>
          <w:iCs/>
          <w:sz w:val="28"/>
          <w:u w:val="single"/>
        </w:rPr>
      </w:pPr>
      <w:r w:rsidRPr="00042C72">
        <w:rPr>
          <w:i/>
          <w:iCs/>
          <w:sz w:val="28"/>
          <w:u w:val="single"/>
        </w:rPr>
        <w:lastRenderedPageBreak/>
        <w:t>Уметь</w:t>
      </w:r>
    </w:p>
    <w:p w14:paraId="0910F1C0" w14:textId="77777777" w:rsidR="00FD3E48" w:rsidRPr="00042C72" w:rsidRDefault="00FD3E48" w:rsidP="00FD3E48">
      <w:pPr>
        <w:pStyle w:val="a4"/>
        <w:numPr>
          <w:ilvl w:val="0"/>
          <w:numId w:val="2"/>
        </w:numPr>
        <w:rPr>
          <w:sz w:val="28"/>
        </w:rPr>
      </w:pPr>
      <w:r w:rsidRPr="00042C72">
        <w:rPr>
          <w:sz w:val="28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14:paraId="6A16FBF5" w14:textId="77777777" w:rsidR="00FD3E48" w:rsidRPr="00042C72" w:rsidRDefault="00FD3E48" w:rsidP="00FD3E48">
      <w:pPr>
        <w:pStyle w:val="a4"/>
        <w:numPr>
          <w:ilvl w:val="0"/>
          <w:numId w:val="2"/>
        </w:numPr>
        <w:rPr>
          <w:sz w:val="28"/>
        </w:rPr>
      </w:pPr>
      <w:r w:rsidRPr="00042C72">
        <w:rPr>
          <w:sz w:val="28"/>
        </w:rPr>
        <w:t>выполнять основные действия со степенями с натуральными показателями и с многочленами; выполнять разложение многочленов на множители; выполнять тождественные преобразования рациональных выражений;</w:t>
      </w:r>
    </w:p>
    <w:p w14:paraId="0ECCE277" w14:textId="77777777" w:rsidR="00FD3E48" w:rsidRPr="00042C72" w:rsidRDefault="00FD3E48" w:rsidP="00FD3E48">
      <w:pPr>
        <w:pStyle w:val="a4"/>
        <w:numPr>
          <w:ilvl w:val="0"/>
          <w:numId w:val="2"/>
        </w:numPr>
        <w:rPr>
          <w:sz w:val="28"/>
        </w:rPr>
      </w:pPr>
      <w:r w:rsidRPr="00042C72">
        <w:rPr>
          <w:sz w:val="28"/>
        </w:rPr>
        <w:t>решать линейные уравнения, системы двух линейных уравнений и несложные нелинейные системы;</w:t>
      </w:r>
    </w:p>
    <w:p w14:paraId="65189764" w14:textId="77777777" w:rsidR="00FD3E48" w:rsidRPr="00042C72" w:rsidRDefault="00FD3E48" w:rsidP="00FD3E48">
      <w:pPr>
        <w:pStyle w:val="a4"/>
        <w:numPr>
          <w:ilvl w:val="0"/>
          <w:numId w:val="2"/>
        </w:numPr>
        <w:rPr>
          <w:sz w:val="28"/>
        </w:rPr>
      </w:pPr>
      <w:r w:rsidRPr="00042C72">
        <w:rPr>
          <w:sz w:val="28"/>
        </w:rPr>
        <w:t>решать линейные  неравенства с одной переменной и их системы;</w:t>
      </w:r>
    </w:p>
    <w:p w14:paraId="7B74BEF3" w14:textId="77777777" w:rsidR="00FD3E48" w:rsidRPr="00042C72" w:rsidRDefault="00FD3E48" w:rsidP="00FD3E48">
      <w:pPr>
        <w:pStyle w:val="a4"/>
        <w:numPr>
          <w:ilvl w:val="0"/>
          <w:numId w:val="2"/>
        </w:numPr>
        <w:rPr>
          <w:sz w:val="28"/>
        </w:rPr>
      </w:pPr>
      <w:r w:rsidRPr="00042C72">
        <w:rPr>
          <w:sz w:val="28"/>
        </w:rPr>
        <w:t>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14:paraId="48CE787F" w14:textId="77777777" w:rsidR="00FD3E48" w:rsidRPr="00042C72" w:rsidRDefault="00FD3E48" w:rsidP="00FD3E48">
      <w:pPr>
        <w:pStyle w:val="a4"/>
        <w:numPr>
          <w:ilvl w:val="0"/>
          <w:numId w:val="2"/>
        </w:numPr>
        <w:rPr>
          <w:sz w:val="28"/>
        </w:rPr>
      </w:pPr>
      <w:r w:rsidRPr="00042C72">
        <w:rPr>
          <w:sz w:val="28"/>
        </w:rPr>
        <w:t>изображать числа точками на координатной прямой;</w:t>
      </w:r>
    </w:p>
    <w:p w14:paraId="33F182AB" w14:textId="77777777" w:rsidR="00FD3E48" w:rsidRPr="00042C72" w:rsidRDefault="00FD3E48" w:rsidP="00FD3E48">
      <w:pPr>
        <w:pStyle w:val="a4"/>
        <w:numPr>
          <w:ilvl w:val="0"/>
          <w:numId w:val="2"/>
        </w:numPr>
        <w:rPr>
          <w:sz w:val="28"/>
        </w:rPr>
      </w:pPr>
      <w:r w:rsidRPr="00042C72">
        <w:rPr>
          <w:sz w:val="28"/>
        </w:rPr>
        <w:t>определять координаты точки плоскости, строить точки с заданными координатами; изображать множество решений линейного неравенства;</w:t>
      </w:r>
    </w:p>
    <w:p w14:paraId="532EAE7D" w14:textId="77777777" w:rsidR="00FD3E48" w:rsidRPr="00042C72" w:rsidRDefault="00FD3E48" w:rsidP="00FD3E48">
      <w:pPr>
        <w:pStyle w:val="a4"/>
        <w:numPr>
          <w:ilvl w:val="0"/>
          <w:numId w:val="2"/>
        </w:numPr>
        <w:rPr>
          <w:sz w:val="28"/>
        </w:rPr>
      </w:pPr>
      <w:r w:rsidRPr="00042C72">
        <w:rPr>
          <w:sz w:val="28"/>
        </w:rPr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14:paraId="40E8DF7B" w14:textId="77777777" w:rsidR="00FD3E48" w:rsidRPr="00042C72" w:rsidRDefault="00FD3E48" w:rsidP="00FD3E48">
      <w:pPr>
        <w:pStyle w:val="a4"/>
        <w:numPr>
          <w:ilvl w:val="0"/>
          <w:numId w:val="2"/>
        </w:numPr>
        <w:rPr>
          <w:sz w:val="28"/>
        </w:rPr>
      </w:pPr>
      <w:r w:rsidRPr="00042C72">
        <w:rPr>
          <w:sz w:val="28"/>
        </w:rPr>
        <w:t>определять свойства функции по ее графику; применять графические представления при решении уравнений, систем, неравенств;</w:t>
      </w:r>
    </w:p>
    <w:p w14:paraId="40D24501" w14:textId="77777777" w:rsidR="00FD3E48" w:rsidRPr="00042C72" w:rsidRDefault="00FD3E48" w:rsidP="00FD3E48">
      <w:pPr>
        <w:pStyle w:val="a4"/>
        <w:numPr>
          <w:ilvl w:val="0"/>
          <w:numId w:val="2"/>
        </w:numPr>
        <w:rPr>
          <w:sz w:val="28"/>
        </w:rPr>
      </w:pPr>
      <w:r w:rsidRPr="00042C72">
        <w:rPr>
          <w:sz w:val="28"/>
        </w:rPr>
        <w:t>описывать свойства изученных функций, строить их графики;</w:t>
      </w:r>
    </w:p>
    <w:p w14:paraId="5DAE109A" w14:textId="77777777" w:rsidR="00FD3E48" w:rsidRPr="00042C72" w:rsidRDefault="00FD3E48" w:rsidP="00FD3E48">
      <w:pPr>
        <w:pStyle w:val="a4"/>
        <w:rPr>
          <w:sz w:val="28"/>
        </w:rPr>
      </w:pPr>
    </w:p>
    <w:p w14:paraId="79BFCA98" w14:textId="77777777" w:rsidR="00FD3E48" w:rsidRPr="00042C72" w:rsidRDefault="00FD3E48" w:rsidP="00FD3E48">
      <w:pPr>
        <w:pStyle w:val="a4"/>
        <w:numPr>
          <w:ilvl w:val="0"/>
          <w:numId w:val="2"/>
        </w:numPr>
        <w:rPr>
          <w:iCs/>
          <w:sz w:val="28"/>
        </w:rPr>
      </w:pPr>
      <w:r w:rsidRPr="00042C72">
        <w:rPr>
          <w:iCs/>
          <w:sz w:val="28"/>
        </w:rPr>
        <w:t>Использовать приобретенные знания и умения в практической деятельности и повседневной жизни для:</w:t>
      </w:r>
    </w:p>
    <w:p w14:paraId="4DCC2393" w14:textId="77777777" w:rsidR="00FD3E48" w:rsidRPr="00042C72" w:rsidRDefault="00FD3E48" w:rsidP="00FD3E48">
      <w:pPr>
        <w:pStyle w:val="a4"/>
        <w:numPr>
          <w:ilvl w:val="0"/>
          <w:numId w:val="2"/>
        </w:numPr>
        <w:rPr>
          <w:sz w:val="28"/>
        </w:rPr>
      </w:pPr>
      <w:r w:rsidRPr="00042C72">
        <w:rPr>
          <w:sz w:val="28"/>
        </w:rPr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14:paraId="2B7DB012" w14:textId="77777777" w:rsidR="00FD3E48" w:rsidRPr="00042C72" w:rsidRDefault="00FD3E48" w:rsidP="00FD3E48">
      <w:pPr>
        <w:pStyle w:val="a4"/>
        <w:numPr>
          <w:ilvl w:val="0"/>
          <w:numId w:val="2"/>
        </w:numPr>
        <w:rPr>
          <w:sz w:val="28"/>
        </w:rPr>
      </w:pPr>
      <w:r w:rsidRPr="00042C72">
        <w:rPr>
          <w:sz w:val="28"/>
        </w:rPr>
        <w:t>моделирования практических ситуаций и исследования построенных моделей с использованием аппарата алгебры;</w:t>
      </w:r>
    </w:p>
    <w:p w14:paraId="0FD86B13" w14:textId="77777777" w:rsidR="00FD3E48" w:rsidRPr="00042C72" w:rsidRDefault="00FD3E48" w:rsidP="00FD3E48">
      <w:pPr>
        <w:pStyle w:val="a4"/>
        <w:numPr>
          <w:ilvl w:val="0"/>
          <w:numId w:val="2"/>
        </w:numPr>
        <w:rPr>
          <w:sz w:val="28"/>
        </w:rPr>
      </w:pPr>
      <w:r w:rsidRPr="00042C72">
        <w:rPr>
          <w:sz w:val="28"/>
        </w:rPr>
        <w:t>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14:paraId="7C9064C8" w14:textId="77777777" w:rsidR="00FD3E48" w:rsidRPr="00042C72" w:rsidRDefault="00FD3E48" w:rsidP="00FD3E48">
      <w:pPr>
        <w:pStyle w:val="a4"/>
        <w:numPr>
          <w:ilvl w:val="0"/>
          <w:numId w:val="2"/>
        </w:numPr>
        <w:rPr>
          <w:sz w:val="28"/>
        </w:rPr>
      </w:pPr>
      <w:r w:rsidRPr="00042C72">
        <w:rPr>
          <w:sz w:val="28"/>
        </w:rPr>
        <w:t>интерпретации графиков реальных зависимостей между величинами.</w:t>
      </w:r>
    </w:p>
    <w:p w14:paraId="4A77454A" w14:textId="77777777" w:rsidR="00FD3E48" w:rsidRPr="00042C72" w:rsidRDefault="00FD3E48" w:rsidP="00FD3E48">
      <w:pPr>
        <w:pStyle w:val="a4"/>
        <w:rPr>
          <w:sz w:val="28"/>
        </w:rPr>
      </w:pPr>
    </w:p>
    <w:p w14:paraId="5CAA12CE" w14:textId="77777777" w:rsidR="00FD3E48" w:rsidRPr="00042C72" w:rsidRDefault="00FD3E48" w:rsidP="00FD3E48">
      <w:pPr>
        <w:pStyle w:val="a4"/>
        <w:rPr>
          <w:sz w:val="28"/>
        </w:rPr>
      </w:pPr>
    </w:p>
    <w:p w14:paraId="03A04A66" w14:textId="77777777" w:rsidR="00004125" w:rsidRDefault="00004125" w:rsidP="006D72EB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3752CB33" w14:textId="77777777" w:rsidR="00004125" w:rsidRDefault="00004125" w:rsidP="006D72EB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7E4A3A71" w14:textId="77777777" w:rsidR="00004125" w:rsidRDefault="00004125" w:rsidP="006D72EB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0B0F5DE" w14:textId="77777777" w:rsidR="00907049" w:rsidRDefault="00907049" w:rsidP="006D72EB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FD50005" w14:textId="77777777" w:rsidR="00907049" w:rsidRDefault="00907049" w:rsidP="006D72EB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96E8666" w14:textId="77777777" w:rsidR="00907049" w:rsidRDefault="00907049" w:rsidP="006D72EB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3026E071" w14:textId="77777777" w:rsidR="00907049" w:rsidRDefault="00907049" w:rsidP="006D72EB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E7D2810" w14:textId="77777777" w:rsidR="006D72EB" w:rsidRPr="00DC17E7" w:rsidRDefault="006D72EB" w:rsidP="006D72EB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000000"/>
          <w:sz w:val="28"/>
          <w:szCs w:val="19"/>
          <w:lang w:eastAsia="ru-RU"/>
        </w:rPr>
      </w:pPr>
    </w:p>
    <w:p w14:paraId="0276E5ED" w14:textId="77777777" w:rsidR="006D72EB" w:rsidRPr="00042C72" w:rsidRDefault="00907049" w:rsidP="006D72EB">
      <w:pPr>
        <w:shd w:val="clear" w:color="auto" w:fill="FFFFFF"/>
        <w:spacing w:before="77" w:after="0" w:line="240" w:lineRule="auto"/>
        <w:jc w:val="both"/>
        <w:rPr>
          <w:rFonts w:ascii="Times New Roman" w:hAnsi="Times New Roman"/>
          <w:b/>
          <w:color w:val="000000"/>
          <w:sz w:val="28"/>
          <w:szCs w:val="19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1"/>
          <w:lang w:eastAsia="ru-RU"/>
        </w:rPr>
        <w:t xml:space="preserve">      </w:t>
      </w:r>
    </w:p>
    <w:p w14:paraId="265F6F18" w14:textId="77777777" w:rsidR="00907049" w:rsidRPr="00907049" w:rsidRDefault="00907049" w:rsidP="00907049">
      <w:pPr>
        <w:shd w:val="clear" w:color="auto" w:fill="FFFFFF"/>
        <w:spacing w:before="10" w:after="0" w:line="240" w:lineRule="auto"/>
        <w:jc w:val="center"/>
        <w:rPr>
          <w:rFonts w:ascii="Times New Roman" w:hAnsi="Times New Roman"/>
          <w:b/>
          <w:color w:val="000000"/>
          <w:sz w:val="28"/>
          <w:lang w:eastAsia="ru-RU"/>
        </w:rPr>
      </w:pPr>
      <w:r w:rsidRPr="00907049">
        <w:rPr>
          <w:rFonts w:ascii="Times New Roman" w:hAnsi="Times New Roman"/>
          <w:b/>
          <w:color w:val="000000"/>
          <w:sz w:val="28"/>
          <w:lang w:eastAsia="ru-RU"/>
        </w:rPr>
        <w:lastRenderedPageBreak/>
        <w:t>Содержание учебного предмета</w:t>
      </w:r>
    </w:p>
    <w:p w14:paraId="3635B5D3" w14:textId="77777777" w:rsidR="00907049" w:rsidRDefault="00907049" w:rsidP="00907049">
      <w:pPr>
        <w:shd w:val="clear" w:color="auto" w:fill="FFFFFF"/>
        <w:spacing w:before="10" w:after="0" w:line="240" w:lineRule="auto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07049">
        <w:rPr>
          <w:rFonts w:ascii="Times New Roman" w:hAnsi="Times New Roman"/>
          <w:b/>
          <w:color w:val="000000"/>
          <w:sz w:val="28"/>
          <w:lang w:eastAsia="ru-RU"/>
        </w:rPr>
        <w:t>1.</w:t>
      </w:r>
      <w:r w:rsidRPr="00907049">
        <w:rPr>
          <w:rFonts w:ascii="Times New Roman" w:hAnsi="Times New Roman"/>
          <w:b/>
          <w:color w:val="000000"/>
          <w:sz w:val="28"/>
          <w:szCs w:val="21"/>
          <w:lang w:eastAsia="ru-RU"/>
        </w:rPr>
        <w:t xml:space="preserve"> </w:t>
      </w:r>
      <w:r w:rsidRPr="00042C72">
        <w:rPr>
          <w:rFonts w:ascii="Times New Roman" w:hAnsi="Times New Roman"/>
          <w:b/>
          <w:color w:val="000000"/>
          <w:sz w:val="28"/>
          <w:szCs w:val="21"/>
          <w:lang w:eastAsia="ru-RU"/>
        </w:rPr>
        <w:t xml:space="preserve">Выражения, тождества, уравнения </w:t>
      </w:r>
      <w:r>
        <w:rPr>
          <w:rFonts w:ascii="Times New Roman" w:hAnsi="Times New Roman"/>
          <w:b/>
          <w:color w:val="000000"/>
          <w:sz w:val="28"/>
          <w:szCs w:val="21"/>
          <w:lang w:eastAsia="ru-RU"/>
        </w:rPr>
        <w:t>(26 часов)</w:t>
      </w:r>
    </w:p>
    <w:p w14:paraId="458D42C8" w14:textId="77777777" w:rsidR="006D72EB" w:rsidRPr="00042C72" w:rsidRDefault="006D72EB" w:rsidP="006D72EB">
      <w:pPr>
        <w:shd w:val="clear" w:color="auto" w:fill="FFFFFF"/>
        <w:spacing w:before="10" w:after="0" w:line="240" w:lineRule="auto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lang w:eastAsia="ru-RU"/>
        </w:rPr>
        <w:t>Числовые выражения с переменными. Простейшие преобразования выражений. Уравнение, корень уравнения. Линейное уравнение с одной переменной. Решение текстовых задач методом составления уравнений. Статистические характеристики.</w:t>
      </w:r>
    </w:p>
    <w:p w14:paraId="5747D868" w14:textId="77777777" w:rsidR="006D72EB" w:rsidRPr="00042C72" w:rsidRDefault="006D72EB" w:rsidP="006D72E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pacing w:val="20"/>
          <w:sz w:val="28"/>
          <w:lang w:eastAsia="ru-RU"/>
        </w:rPr>
        <w:t xml:space="preserve">     Основная цель</w:t>
      </w:r>
      <w:r w:rsidRPr="00042C72">
        <w:rPr>
          <w:rFonts w:ascii="Times New Roman" w:hAnsi="Times New Roman"/>
          <w:color w:val="000000"/>
          <w:sz w:val="28"/>
          <w:lang w:eastAsia="ru-RU"/>
        </w:rPr>
        <w:t xml:space="preserve"> - систематизировать и обобщить сведения о преобразованиях алгебраических выражений и решении уравнений с одной переменной.</w:t>
      </w:r>
    </w:p>
    <w:p w14:paraId="7A46013E" w14:textId="77777777" w:rsidR="006D72EB" w:rsidRPr="00042C72" w:rsidRDefault="006D72EB" w:rsidP="006D72EB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lang w:eastAsia="ru-RU"/>
        </w:rPr>
        <w:t>Первая тема курса 7 класса является связующим звеном между курсом математики 5—6 классов и курсом алгебры. В ней закрепляются вычислительные навыки, систематизируются и обобщаются сведения о преобразованиях выражений и решении уравнений.</w:t>
      </w:r>
    </w:p>
    <w:p w14:paraId="6AAAA434" w14:textId="77777777" w:rsidR="006D72EB" w:rsidRPr="00042C72" w:rsidRDefault="006D72EB" w:rsidP="006D72EB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lang w:eastAsia="ru-RU"/>
        </w:rPr>
        <w:t xml:space="preserve">      Нахождение значений числовых и буквенных выражений дает возможность повторить с учащимися правила действий с рациональными числами. Умения выполнять арифметические действия с рациональными числами являются опорными для всего курса алгебры. Следует выяснить, насколько прочно овладели ими учащиеся, и в случае необходимости организовать повторение с целью ликвидации выявленных пробелов. Развитию навыков вычислений должно уделяться серьезное внимание и в дальнейшем при изучении других тем курса алгебры.</w:t>
      </w:r>
    </w:p>
    <w:p w14:paraId="2F6A4252" w14:textId="77777777" w:rsidR="006D72EB" w:rsidRPr="00042C72" w:rsidRDefault="006D72EB" w:rsidP="006D72EB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lang w:eastAsia="ru-RU"/>
        </w:rPr>
        <w:t xml:space="preserve">      В связи с рассмотрением вопроса о сравнении значений выражений расширяются сведения о неравенствах: вводятся знаки </w:t>
      </w:r>
      <w:r>
        <w:rPr>
          <w:rFonts w:ascii="Times New Roman" w:hAnsi="Times New Roman"/>
          <w:noProof/>
          <w:color w:val="000000"/>
          <w:position w:val="-4"/>
          <w:sz w:val="28"/>
          <w:lang w:eastAsia="ru-RU"/>
        </w:rPr>
        <w:drawing>
          <wp:inline distT="0" distB="0" distL="0" distR="0" wp14:anchorId="16351E7D" wp14:editId="0EDF65F9">
            <wp:extent cx="123825" cy="152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C72">
        <w:rPr>
          <w:rFonts w:ascii="Times New Roman" w:hAnsi="Times New Roman"/>
          <w:color w:val="000000"/>
          <w:sz w:val="28"/>
          <w:lang w:eastAsia="ru-RU"/>
        </w:rPr>
        <w:t xml:space="preserve"> и </w:t>
      </w:r>
      <w:r>
        <w:rPr>
          <w:rFonts w:ascii="Times New Roman" w:hAnsi="Times New Roman"/>
          <w:noProof/>
          <w:color w:val="000000"/>
          <w:position w:val="-4"/>
          <w:sz w:val="28"/>
          <w:lang w:eastAsia="ru-RU"/>
        </w:rPr>
        <w:drawing>
          <wp:inline distT="0" distB="0" distL="0" distR="0" wp14:anchorId="2B57BCA7" wp14:editId="5FED192D">
            <wp:extent cx="123825" cy="152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C72">
        <w:rPr>
          <w:rFonts w:ascii="Times New Roman" w:hAnsi="Times New Roman"/>
          <w:color w:val="000000"/>
          <w:sz w:val="28"/>
          <w:lang w:eastAsia="ru-RU"/>
        </w:rPr>
        <w:t xml:space="preserve"> дается понятие о двойных неравенствах.</w:t>
      </w:r>
    </w:p>
    <w:p w14:paraId="1A7F1F0E" w14:textId="77777777" w:rsidR="006D72EB" w:rsidRPr="00042C72" w:rsidRDefault="006D72EB" w:rsidP="006D72EB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lang w:eastAsia="ru-RU"/>
        </w:rPr>
        <w:t xml:space="preserve">      При рассмотрении преобразований выражений формально-оперативные умения остаются на том, же уровне, учащиеся поднимаются на новую ступень в овладении теорией. Вводятся понятия «тождественно равные выражения», «тождество», «тождественное преобразование выражений», содержание которых будет постоянно раскрываться и углубляться при изучении преобразований различных алгебраических выражений. Подчеркивается, что основу тождественных преобразований составляют свойства действий над числами.</w:t>
      </w:r>
    </w:p>
    <w:p w14:paraId="19D718B5" w14:textId="77777777" w:rsidR="006D72EB" w:rsidRPr="00042C72" w:rsidRDefault="006D72EB" w:rsidP="006D72EB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lang w:eastAsia="ru-RU"/>
        </w:rPr>
        <w:t xml:space="preserve">      Усиливается роль теоретических сведений при рассмотрении уравнений. С целью обеспечения осознанного восприятия учащимися алгоритмов решения уравнений вводится вспомогательное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понятие равносильности уравнений, формулируются и разъясняются на конкретных примерах свойства равносильности.     Дается понятие линейного уравнения и исследуется вопрос о числе его корней. В системе упражнений особое внимание уделяется решению уравнений вида 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ах = </w:t>
      </w:r>
      <w:r w:rsidRPr="00042C72">
        <w:rPr>
          <w:rFonts w:ascii="Times New Roman" w:hAnsi="Times New Roman"/>
          <w:iCs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при различных значениях 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а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и </w:t>
      </w:r>
      <w:r w:rsidRPr="00042C72">
        <w:rPr>
          <w:rFonts w:ascii="Times New Roman" w:hAnsi="Times New Roman"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. Продолжается работа по формированию у учащихся умения использовать аппарат уравнений как средство для решения текстовых задач. Уровень сложности задач здесь остается таким же, как в 6 классе.</w:t>
      </w:r>
    </w:p>
    <w:p w14:paraId="6BDB8934" w14:textId="77777777" w:rsidR="006D72EB" w:rsidRPr="00042C72" w:rsidRDefault="006D72EB" w:rsidP="006D72EB">
      <w:pPr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color w:val="000000"/>
          <w:sz w:val="28"/>
          <w:szCs w:val="21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     Изучение темы завершается ознакомлением учащихся с простейшими статистическими характеристиками: средним арифметическими, модой, медианой, размахом. Учащиеся должны уметь использовать эти характеристики для анализа ряда данных в несложных ситуациях.</w:t>
      </w:r>
    </w:p>
    <w:p w14:paraId="602B8B98" w14:textId="77777777" w:rsidR="006D72EB" w:rsidRPr="00042C72" w:rsidRDefault="006D72EB" w:rsidP="006D72EB">
      <w:pPr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</w:p>
    <w:p w14:paraId="0197423B" w14:textId="77777777" w:rsidR="00907049" w:rsidRDefault="006D72EB" w:rsidP="006D72EB">
      <w:pPr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b/>
          <w:color w:val="000000"/>
          <w:sz w:val="28"/>
          <w:szCs w:val="21"/>
          <w:lang w:eastAsia="ru-RU"/>
        </w:rPr>
      </w:pPr>
      <w:r w:rsidRPr="00042C72">
        <w:rPr>
          <w:rFonts w:ascii="Times New Roman" w:hAnsi="Times New Roman"/>
          <w:b/>
          <w:color w:val="000000"/>
          <w:sz w:val="28"/>
          <w:szCs w:val="21"/>
          <w:lang w:eastAsia="ru-RU"/>
        </w:rPr>
        <w:t xml:space="preserve">    </w:t>
      </w:r>
    </w:p>
    <w:p w14:paraId="22D47627" w14:textId="77777777" w:rsidR="00907049" w:rsidRDefault="00907049" w:rsidP="006D72EB">
      <w:pPr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b/>
          <w:color w:val="000000"/>
          <w:sz w:val="28"/>
          <w:szCs w:val="21"/>
          <w:lang w:eastAsia="ru-RU"/>
        </w:rPr>
      </w:pPr>
    </w:p>
    <w:p w14:paraId="4BC569CB" w14:textId="77777777" w:rsidR="006D72EB" w:rsidRPr="00042C72" w:rsidRDefault="006D72EB" w:rsidP="006D72EB">
      <w:pPr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b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b/>
          <w:color w:val="000000"/>
          <w:sz w:val="28"/>
          <w:szCs w:val="21"/>
          <w:lang w:eastAsia="ru-RU"/>
        </w:rPr>
        <w:lastRenderedPageBreak/>
        <w:t xml:space="preserve">  2.  Функции </w:t>
      </w:r>
      <w:r w:rsidR="006D3BD9">
        <w:rPr>
          <w:rFonts w:ascii="Times New Roman" w:hAnsi="Times New Roman"/>
          <w:b/>
          <w:color w:val="000000"/>
          <w:sz w:val="28"/>
          <w:szCs w:val="21"/>
          <w:lang w:eastAsia="ru-RU"/>
        </w:rPr>
        <w:t>(16 часов)</w:t>
      </w:r>
    </w:p>
    <w:p w14:paraId="6F787BDA" w14:textId="77777777" w:rsidR="006D72EB" w:rsidRPr="00042C72" w:rsidRDefault="006D72EB" w:rsidP="006D72EB">
      <w:pPr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     Функция, область определения функции. Вычисление значений функции по формуле. График функции. Прямая пропорциональность и ее график. Линейная функция и ее график.</w:t>
      </w:r>
    </w:p>
    <w:p w14:paraId="7C346050" w14:textId="77777777" w:rsidR="006D72EB" w:rsidRPr="00042C72" w:rsidRDefault="006D72EB" w:rsidP="006D72EB">
      <w:pPr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pacing w:val="20"/>
          <w:sz w:val="28"/>
          <w:lang w:eastAsia="ru-RU"/>
        </w:rPr>
        <w:t xml:space="preserve">      Основная цель</w:t>
      </w:r>
      <w:r w:rsidRPr="00042C72">
        <w:rPr>
          <w:rFonts w:ascii="Times New Roman" w:hAnsi="Times New Roman"/>
          <w:color w:val="000000"/>
          <w:sz w:val="28"/>
          <w:lang w:eastAsia="ru-RU"/>
        </w:rPr>
        <w:t xml:space="preserve">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- ознакомить учащихся с важнейшими функциональными понятиями и с графиками прямой пропорциональности и линейной функции общего вида.</w:t>
      </w:r>
    </w:p>
    <w:p w14:paraId="005FE2AA" w14:textId="77777777" w:rsidR="006D72EB" w:rsidRPr="00042C72" w:rsidRDefault="006D72EB" w:rsidP="006D72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sz w:val="28"/>
          <w:szCs w:val="21"/>
          <w:lang w:eastAsia="ru-RU"/>
        </w:rPr>
      </w:pPr>
      <w:r w:rsidRPr="00042C72">
        <w:rPr>
          <w:rFonts w:ascii="Times New Roman" w:hAnsi="Times New Roman"/>
          <w:sz w:val="28"/>
          <w:szCs w:val="21"/>
          <w:lang w:eastAsia="ru-RU"/>
        </w:rPr>
        <w:t xml:space="preserve">       Данная тема является начальным этапом в систематической функциональной подготовке учащихся. Здесь вводятся такие понятия, как функция, аргумент, область определения функции, график функции. Функция трактуется как зависимость одной переменной от другой. Учащиеся получают первое представление о способах задания функции. В данной теме начинается работа по формированию у учащихся умений находить по формуле значение функции по известному значению аргумента, выполнять ту же задачу по графику и решать по графику обратную задачу.</w:t>
      </w:r>
    </w:p>
    <w:p w14:paraId="79874223" w14:textId="77777777" w:rsidR="006D72EB" w:rsidRPr="00042C72" w:rsidRDefault="006D72EB" w:rsidP="006D72EB">
      <w:pPr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     Функциональные понятия получают свою конкретизацию при изучении линейной функции и ее частного вида — прямой пропорциональности. Умения строить и читать графики этих функций широко используются как в самом курсе алгебры, так и в курсах геометрии и физики. Учащиеся должны понимать, как влияет знак коэффициента на расположение в координатной плоскости графика функции 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у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= </w:t>
      </w:r>
      <w:r w:rsidRPr="00042C72">
        <w:rPr>
          <w:rFonts w:ascii="Times New Roman" w:hAnsi="Times New Roman"/>
          <w:color w:val="000000"/>
          <w:sz w:val="28"/>
          <w:szCs w:val="21"/>
          <w:lang w:val="en-US" w:eastAsia="ru-RU"/>
        </w:rPr>
        <w:t>k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х,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где </w:t>
      </w:r>
      <w:r w:rsidRPr="00042C72">
        <w:rPr>
          <w:rFonts w:ascii="Times New Roman" w:hAnsi="Times New Roman"/>
          <w:color w:val="000000"/>
          <w:sz w:val="28"/>
          <w:szCs w:val="21"/>
          <w:lang w:val="en-US" w:eastAsia="ru-RU"/>
        </w:rPr>
        <w:t>k</w:t>
      </w:r>
      <w:r w:rsidRPr="00042C72">
        <w:rPr>
          <w:rFonts w:ascii="Times New Roman" w:hAnsi="Times New Roman"/>
          <w:color w:val="000000"/>
          <w:sz w:val="28"/>
          <w:szCs w:val="28"/>
          <w:lang w:val="en-US" w:eastAsia="ru-RU"/>
        </w:rPr>
        <w:sym w:font="Symbol" w:char="F0B9"/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0, как зависит от значений </w:t>
      </w:r>
      <w:r w:rsidRPr="00042C72">
        <w:rPr>
          <w:rFonts w:ascii="Times New Roman" w:hAnsi="Times New Roman"/>
          <w:color w:val="000000"/>
          <w:sz w:val="28"/>
          <w:szCs w:val="21"/>
          <w:lang w:val="en-US" w:eastAsia="ru-RU"/>
        </w:rPr>
        <w:t>k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и </w:t>
      </w:r>
      <w:r w:rsidRPr="00042C72">
        <w:rPr>
          <w:rFonts w:ascii="Times New Roman" w:hAnsi="Times New Roman"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взаимное расположение графиков двух функций вида 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у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= </w:t>
      </w:r>
      <w:r w:rsidRPr="00042C72">
        <w:rPr>
          <w:rFonts w:ascii="Times New Roman" w:hAnsi="Times New Roman"/>
          <w:color w:val="000000"/>
          <w:sz w:val="28"/>
          <w:szCs w:val="21"/>
          <w:lang w:val="en-US" w:eastAsia="ru-RU"/>
        </w:rPr>
        <w:t>k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х + </w:t>
      </w:r>
      <w:r w:rsidRPr="00042C72">
        <w:rPr>
          <w:rFonts w:ascii="Times New Roman" w:hAnsi="Times New Roman"/>
          <w:iCs/>
          <w:color w:val="000000"/>
          <w:sz w:val="28"/>
          <w:szCs w:val="21"/>
          <w:lang w:val="en-US" w:eastAsia="ru-RU"/>
        </w:rPr>
        <w:t>b</w:t>
      </w:r>
    </w:p>
    <w:p w14:paraId="55012343" w14:textId="77777777" w:rsidR="006D72EB" w:rsidRPr="00042C72" w:rsidRDefault="006D72EB" w:rsidP="006D72EB">
      <w:pPr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color w:val="000000"/>
          <w:sz w:val="28"/>
          <w:szCs w:val="21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     Формирование всех функциональных понятий и выработка соответствующих навыков, а также изучение конкретных функций сопровождаются рассмотрением примеров реальных зависимостей между величинами, что способствует усилению прикладной направленности курса алгебры. </w:t>
      </w:r>
    </w:p>
    <w:p w14:paraId="27B2B4CE" w14:textId="77777777" w:rsidR="006D72EB" w:rsidRPr="00042C72" w:rsidRDefault="006D72EB" w:rsidP="006D72EB">
      <w:pPr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color w:val="000000"/>
          <w:sz w:val="28"/>
          <w:szCs w:val="21"/>
          <w:lang w:eastAsia="ru-RU"/>
        </w:rPr>
      </w:pPr>
    </w:p>
    <w:p w14:paraId="0DCF1928" w14:textId="77777777" w:rsidR="006D72EB" w:rsidRPr="00042C72" w:rsidRDefault="006D72EB" w:rsidP="006D72EB">
      <w:pPr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b/>
          <w:bCs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b/>
          <w:bCs/>
          <w:color w:val="000000"/>
          <w:sz w:val="28"/>
          <w:szCs w:val="21"/>
          <w:lang w:eastAsia="ru-RU"/>
        </w:rPr>
        <w:t xml:space="preserve">      3.  Степень с натуральным показателем </w:t>
      </w:r>
      <w:r w:rsidR="006D3BD9">
        <w:rPr>
          <w:rFonts w:ascii="Times New Roman" w:hAnsi="Times New Roman"/>
          <w:b/>
          <w:bCs/>
          <w:color w:val="000000"/>
          <w:sz w:val="28"/>
          <w:szCs w:val="21"/>
          <w:lang w:eastAsia="ru-RU"/>
        </w:rPr>
        <w:t>(16 часов)</w:t>
      </w:r>
    </w:p>
    <w:p w14:paraId="5D04D099" w14:textId="77777777" w:rsidR="006D72EB" w:rsidRPr="00042C72" w:rsidRDefault="006D72EB" w:rsidP="006D72EB">
      <w:pPr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     Степень с натуральным показателем и ее свойства. Одночлен. Функции 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у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= 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х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2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, у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=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х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3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и их графики.</w:t>
      </w:r>
    </w:p>
    <w:p w14:paraId="1CC358D9" w14:textId="77777777" w:rsidR="006D72EB" w:rsidRPr="00042C72" w:rsidRDefault="006D72EB" w:rsidP="006D72EB">
      <w:pPr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pacing w:val="20"/>
          <w:sz w:val="28"/>
          <w:lang w:eastAsia="ru-RU"/>
        </w:rPr>
        <w:t xml:space="preserve">      Основная цель</w:t>
      </w:r>
      <w:r w:rsidRPr="00042C72">
        <w:rPr>
          <w:rFonts w:ascii="Times New Roman" w:hAnsi="Times New Roman"/>
          <w:color w:val="000000"/>
          <w:sz w:val="28"/>
          <w:lang w:eastAsia="ru-RU"/>
        </w:rPr>
        <w:t xml:space="preserve">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— выработать умение выполнять действия над степенями с натуральными показателями.</w:t>
      </w:r>
    </w:p>
    <w:p w14:paraId="0D343974" w14:textId="77777777" w:rsidR="006D72EB" w:rsidRPr="00042C72" w:rsidRDefault="006D72EB" w:rsidP="006D72EB">
      <w:pPr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      В данной теме дается определение степени с натуральным показателем. В курсе математики 6 класса учащиеся уже встречались с примерами возведения чисел в степень. В связи с вычислением значений степени в 7 классе дается представление о нахождении значений степени с помощью калькулятора. Рассматриваются свойства степени с натуральным показателем. На примере доказательства свойств 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а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val="en-US" w:eastAsia="ru-RU"/>
        </w:rPr>
        <w:t>m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• а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val="en-US" w:eastAsia="ru-RU"/>
        </w:rPr>
        <w:t>n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= </w:t>
      </w:r>
      <w:proofErr w:type="spellStart"/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а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m</w:t>
      </w:r>
      <w:proofErr w:type="spellEnd"/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+</w:t>
      </w:r>
      <w:proofErr w:type="gramStart"/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val="en-US" w:eastAsia="ru-RU"/>
        </w:rPr>
        <w:t>n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,</w:t>
      </w:r>
      <w:proofErr w:type="gramEnd"/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</w:t>
      </w:r>
      <w:proofErr w:type="spellStart"/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а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m</w:t>
      </w:r>
      <w:proofErr w:type="spellEnd"/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: </w:t>
      </w:r>
      <w:proofErr w:type="spellStart"/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а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n</w:t>
      </w:r>
      <w:proofErr w:type="spellEnd"/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=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</w:t>
      </w:r>
      <w:proofErr w:type="spellStart"/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а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m</w:t>
      </w:r>
      <w:proofErr w:type="spellEnd"/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-n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где </w:t>
      </w:r>
      <w:r w:rsidRPr="00042C72">
        <w:rPr>
          <w:rFonts w:ascii="Times New Roman" w:hAnsi="Times New Roman"/>
          <w:color w:val="000000"/>
          <w:sz w:val="28"/>
          <w:szCs w:val="21"/>
          <w:lang w:val="en-US" w:eastAsia="ru-RU"/>
        </w:rPr>
        <w:t>m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&gt; </w:t>
      </w:r>
      <w:r w:rsidRPr="00042C72">
        <w:rPr>
          <w:rFonts w:ascii="Times New Roman" w:hAnsi="Times New Roman"/>
          <w:iCs/>
          <w:color w:val="000000"/>
          <w:sz w:val="28"/>
          <w:szCs w:val="21"/>
          <w:lang w:val="en-US" w:eastAsia="ru-RU"/>
        </w:rPr>
        <w:t>n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, (</w:t>
      </w:r>
      <w:proofErr w:type="spellStart"/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а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m</w:t>
      </w:r>
      <w:proofErr w:type="spellEnd"/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)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п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= </w:t>
      </w:r>
      <w:proofErr w:type="spellStart"/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а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mn</w:t>
      </w:r>
      <w:proofErr w:type="spellEnd"/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, (а</w:t>
      </w:r>
      <w:r w:rsidRPr="00042C72">
        <w:rPr>
          <w:rFonts w:ascii="Times New Roman" w:hAnsi="Times New Roman"/>
          <w:iCs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)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п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= </w:t>
      </w:r>
      <w:proofErr w:type="spellStart"/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а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n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b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n</w:t>
      </w:r>
      <w:proofErr w:type="spellEnd"/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учащиеся впервые знакомятся с доказательствами, проводимыми на алгебраическом материале. Указанные свойства степени с натуральным показателем находят применение при умножении одночленов и возведении одночленов в степень. При нахождении значений выражений, содержащих степени, особое внимание следует обратить на порядок действий.</w:t>
      </w:r>
    </w:p>
    <w:p w14:paraId="278CC898" w14:textId="77777777" w:rsidR="006D72EB" w:rsidRPr="00042C72" w:rsidRDefault="006D72EB" w:rsidP="006D72EB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     Рассмотрение функций 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у = х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2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, у = х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3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позволяет продолжить работу по формированию умений строить и читать графики функций. Важно обратить внимание учащихся на особенности графика функции 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у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= 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х</w:t>
      </w:r>
      <w:proofErr w:type="gramStart"/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 xml:space="preserve">2 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:</w:t>
      </w:r>
      <w:proofErr w:type="gramEnd"/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график проходит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lastRenderedPageBreak/>
        <w:t xml:space="preserve">через начало координат, ось 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Оу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является его осью симметрии, график расположен в верхней полуплоскости.</w:t>
      </w:r>
    </w:p>
    <w:p w14:paraId="5EF8448F" w14:textId="77777777" w:rsidR="006D72EB" w:rsidRPr="00042C72" w:rsidRDefault="006D72EB" w:rsidP="006D72EB">
      <w:pPr>
        <w:shd w:val="clear" w:color="auto" w:fill="FFFFFF"/>
        <w:spacing w:before="5" w:after="0" w:line="240" w:lineRule="auto"/>
        <w:ind w:right="24"/>
        <w:jc w:val="both"/>
        <w:rPr>
          <w:rFonts w:ascii="Times New Roman" w:hAnsi="Times New Roman"/>
          <w:color w:val="000000"/>
          <w:sz w:val="28"/>
          <w:szCs w:val="21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     Умение строить графики функций 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у = х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2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и 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у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= 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х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3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используется для ознакомления учащихся с графическим способом решения уравнений.</w:t>
      </w:r>
    </w:p>
    <w:p w14:paraId="756B1DE1" w14:textId="77777777" w:rsidR="006D72EB" w:rsidRPr="00042C72" w:rsidRDefault="006D72EB" w:rsidP="006D72EB">
      <w:pPr>
        <w:shd w:val="clear" w:color="auto" w:fill="FFFFFF"/>
        <w:spacing w:before="5" w:after="0" w:line="240" w:lineRule="auto"/>
        <w:ind w:right="24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</w:p>
    <w:p w14:paraId="29662B37" w14:textId="77777777" w:rsidR="006D72EB" w:rsidRPr="00042C72" w:rsidRDefault="006D72EB" w:rsidP="006D72E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b/>
          <w:color w:val="000000"/>
          <w:sz w:val="28"/>
          <w:szCs w:val="19"/>
          <w:lang w:eastAsia="ru-RU"/>
        </w:rPr>
        <w:t xml:space="preserve">      4.  Многочлены </w:t>
      </w:r>
      <w:r w:rsidR="006D3BD9">
        <w:rPr>
          <w:rFonts w:ascii="Times New Roman" w:hAnsi="Times New Roman"/>
          <w:b/>
          <w:color w:val="000000"/>
          <w:sz w:val="28"/>
          <w:szCs w:val="19"/>
          <w:lang w:eastAsia="ru-RU"/>
        </w:rPr>
        <w:t>(23 часа)</w:t>
      </w:r>
    </w:p>
    <w:p w14:paraId="4F9494CD" w14:textId="77777777" w:rsidR="006D72EB" w:rsidRPr="00042C72" w:rsidRDefault="006D72EB" w:rsidP="006D72EB">
      <w:pPr>
        <w:shd w:val="clear" w:color="auto" w:fill="FFFFFF"/>
        <w:spacing w:after="0" w:line="240" w:lineRule="auto"/>
        <w:ind w:right="38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     Многочлен. Сложение, вычитание и умножение многочленов. Разложение многочленов на множители.</w:t>
      </w:r>
    </w:p>
    <w:p w14:paraId="121D62AE" w14:textId="77777777" w:rsidR="006D72EB" w:rsidRPr="00042C72" w:rsidRDefault="006D72EB" w:rsidP="006D72EB">
      <w:pPr>
        <w:shd w:val="clear" w:color="auto" w:fill="FFFFFF"/>
        <w:spacing w:after="0" w:line="240" w:lineRule="auto"/>
        <w:ind w:right="34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pacing w:val="20"/>
          <w:sz w:val="28"/>
          <w:lang w:eastAsia="ru-RU"/>
        </w:rPr>
        <w:t xml:space="preserve">      Основная цель</w:t>
      </w:r>
      <w:r w:rsidRPr="00042C72">
        <w:rPr>
          <w:rFonts w:ascii="Times New Roman" w:hAnsi="Times New Roman"/>
          <w:color w:val="000000"/>
          <w:sz w:val="28"/>
          <w:lang w:eastAsia="ru-RU"/>
        </w:rPr>
        <w:t xml:space="preserve">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— выработать умение выполнять сложение, вычитание, умножение многочленов и разложение многочленов на множители.</w:t>
      </w:r>
    </w:p>
    <w:p w14:paraId="0C5F5766" w14:textId="77777777" w:rsidR="006D72EB" w:rsidRPr="00042C72" w:rsidRDefault="006D72EB" w:rsidP="006D72EB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      Данная тема играет фундаментальную роль в формировании умения выполнять тождественные преобразования алгебраических выражений. Формируемые здесь формально-оперативные умения являются опорными при изучении действий с рациональными дробями, корнями, степенями с рациональными показателями.</w:t>
      </w:r>
    </w:p>
    <w:p w14:paraId="40A8A1A5" w14:textId="77777777" w:rsidR="006D72EB" w:rsidRPr="00042C72" w:rsidRDefault="006D72EB" w:rsidP="006D72EB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      Изучение темы начинается с введения понятий многочлена, стандартного вида многочлена, степени многочлена. Основное место в этой теме занимают алгоритмы действий с многочленами - сложение, вычитание и умножение. Учащиеся должны понимать, что сумму, разность, произведение многочленов всегда можно представить в виде многочлена. Действия сложения, вычитания и умножения многочленов выступают как составной компонент в заданиях на преобразования целых выражений. Поэтому нецелесообразно переходить к комбинированным заданиям прежде, чем усвоены основные алгоритмы.</w:t>
      </w:r>
    </w:p>
    <w:p w14:paraId="204E1C9F" w14:textId="77777777" w:rsidR="006D72EB" w:rsidRPr="00042C72" w:rsidRDefault="006D72EB" w:rsidP="006D72EB">
      <w:pPr>
        <w:shd w:val="clear" w:color="auto" w:fill="FFFFFF"/>
        <w:spacing w:after="0" w:line="240" w:lineRule="auto"/>
        <w:ind w:right="38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     Серьезное внимание в этой теме уделяется разложению многочленов на множители с помощью вынесения за скобки общего множителя и с помощью группировки. Соответствующие преобразования находят широкое применение как в курсе 7 класса, так и в последующих курсах, особенно в действиях с рациональными дробями. </w:t>
      </w:r>
    </w:p>
    <w:p w14:paraId="6FACC5E4" w14:textId="77777777" w:rsidR="006D72EB" w:rsidRPr="00042C72" w:rsidRDefault="006D72EB" w:rsidP="006D72EB">
      <w:pPr>
        <w:shd w:val="clear" w:color="auto" w:fill="FFFFFF"/>
        <w:spacing w:after="206" w:line="240" w:lineRule="auto"/>
        <w:ind w:right="34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19"/>
          <w:lang w:eastAsia="ru-RU"/>
        </w:rPr>
        <w:t xml:space="preserve">      В данной теме учащиеся встречаются с примерами использования рассматриваемых преобразований при решении разнообразных задач, в частности при решении уравнений. Это позволяет в ходе изучения темы продолжить работу по формированию умения решать уравнения, а также решать задачи методом составления уравнений. В число упражнений включаются несложные задания на доказательство тождества.</w:t>
      </w:r>
    </w:p>
    <w:p w14:paraId="5230BCA1" w14:textId="77777777" w:rsidR="006D72EB" w:rsidRDefault="006D72EB" w:rsidP="006D72EB">
      <w:pPr>
        <w:shd w:val="clear" w:color="auto" w:fill="FFFFFF"/>
        <w:spacing w:after="0" w:line="240" w:lineRule="auto"/>
        <w:ind w:right="-57"/>
        <w:jc w:val="both"/>
        <w:rPr>
          <w:rFonts w:ascii="Times New Roman" w:hAnsi="Times New Roman"/>
          <w:b/>
          <w:bCs/>
          <w:color w:val="000000"/>
          <w:sz w:val="28"/>
          <w:szCs w:val="21"/>
          <w:lang w:eastAsia="ru-RU"/>
        </w:rPr>
      </w:pPr>
      <w:r w:rsidRPr="00042C72">
        <w:rPr>
          <w:rFonts w:ascii="Times New Roman" w:hAnsi="Times New Roman"/>
          <w:b/>
          <w:bCs/>
          <w:color w:val="000000"/>
          <w:sz w:val="28"/>
          <w:szCs w:val="21"/>
          <w:lang w:eastAsia="ru-RU"/>
        </w:rPr>
        <w:t xml:space="preserve"> </w:t>
      </w:r>
    </w:p>
    <w:p w14:paraId="32C14F9F" w14:textId="77777777" w:rsidR="006D72EB" w:rsidRDefault="006D72EB" w:rsidP="006D72EB">
      <w:pPr>
        <w:shd w:val="clear" w:color="auto" w:fill="FFFFFF"/>
        <w:spacing w:after="0" w:line="240" w:lineRule="auto"/>
        <w:ind w:right="-57"/>
        <w:jc w:val="both"/>
        <w:rPr>
          <w:rFonts w:ascii="Times New Roman" w:hAnsi="Times New Roman"/>
          <w:b/>
          <w:bCs/>
          <w:color w:val="000000"/>
          <w:sz w:val="28"/>
          <w:szCs w:val="21"/>
          <w:lang w:eastAsia="ru-RU"/>
        </w:rPr>
      </w:pPr>
    </w:p>
    <w:p w14:paraId="3D184627" w14:textId="77777777" w:rsidR="00004125" w:rsidRDefault="00004125" w:rsidP="006D72EB">
      <w:pPr>
        <w:shd w:val="clear" w:color="auto" w:fill="FFFFFF"/>
        <w:spacing w:after="0" w:line="240" w:lineRule="auto"/>
        <w:ind w:right="-57"/>
        <w:jc w:val="both"/>
        <w:rPr>
          <w:rFonts w:ascii="Times New Roman" w:hAnsi="Times New Roman"/>
          <w:b/>
          <w:bCs/>
          <w:color w:val="000000"/>
          <w:sz w:val="28"/>
          <w:szCs w:val="21"/>
          <w:lang w:eastAsia="ru-RU"/>
        </w:rPr>
      </w:pPr>
    </w:p>
    <w:p w14:paraId="67481344" w14:textId="77777777" w:rsidR="006D72EB" w:rsidRPr="00042C72" w:rsidRDefault="006D72EB" w:rsidP="006D72EB">
      <w:pPr>
        <w:shd w:val="clear" w:color="auto" w:fill="FFFFFF"/>
        <w:spacing w:after="0" w:line="240" w:lineRule="auto"/>
        <w:ind w:right="-57"/>
        <w:jc w:val="both"/>
        <w:rPr>
          <w:rFonts w:ascii="Times New Roman" w:hAnsi="Times New Roman"/>
          <w:b/>
          <w:bCs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b/>
          <w:bCs/>
          <w:color w:val="000000"/>
          <w:sz w:val="28"/>
          <w:szCs w:val="21"/>
          <w:lang w:eastAsia="ru-RU"/>
        </w:rPr>
        <w:t xml:space="preserve">5.  Формулы сокращенного умножения </w:t>
      </w:r>
      <w:r w:rsidR="006D3BD9">
        <w:rPr>
          <w:rFonts w:ascii="Times New Roman" w:hAnsi="Times New Roman"/>
          <w:b/>
          <w:bCs/>
          <w:color w:val="000000"/>
          <w:sz w:val="28"/>
          <w:szCs w:val="21"/>
          <w:lang w:eastAsia="ru-RU"/>
        </w:rPr>
        <w:t>(23 часа)</w:t>
      </w:r>
    </w:p>
    <w:p w14:paraId="53181462" w14:textId="77777777" w:rsidR="006D72EB" w:rsidRPr="00042C72" w:rsidRDefault="006D72EB" w:rsidP="006D72EB">
      <w:pPr>
        <w:shd w:val="clear" w:color="auto" w:fill="FFFFFF"/>
        <w:spacing w:after="0" w:line="240" w:lineRule="auto"/>
        <w:ind w:right="-57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     Формулы (а ± </w:t>
      </w:r>
      <w:r w:rsidRPr="00042C72">
        <w:rPr>
          <w:rFonts w:ascii="Times New Roman" w:hAnsi="Times New Roman"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)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2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= а</w:t>
      </w:r>
      <w:r w:rsidRPr="00042C72">
        <w:rPr>
          <w:rFonts w:ascii="Times New Roman" w:hAnsi="Times New Roman"/>
          <w:color w:val="000000"/>
          <w:sz w:val="28"/>
          <w:szCs w:val="21"/>
          <w:vertAlign w:val="superscript"/>
          <w:lang w:eastAsia="ru-RU"/>
        </w:rPr>
        <w:t>2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± 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2а</w:t>
      </w:r>
      <w:r w:rsidRPr="00042C72">
        <w:rPr>
          <w:rFonts w:ascii="Times New Roman" w:hAnsi="Times New Roman"/>
          <w:iCs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+ </w:t>
      </w:r>
      <w:r w:rsidRPr="00042C72">
        <w:rPr>
          <w:rFonts w:ascii="Times New Roman" w:hAnsi="Times New Roman"/>
          <w:iCs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2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,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(а ± </w:t>
      </w:r>
      <w:r w:rsidRPr="00042C72">
        <w:rPr>
          <w:rFonts w:ascii="Times New Roman" w:hAnsi="Times New Roman"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)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3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= а</w:t>
      </w:r>
      <w:r w:rsidRPr="00042C72">
        <w:rPr>
          <w:rFonts w:ascii="Times New Roman" w:hAnsi="Times New Roman"/>
          <w:color w:val="000000"/>
          <w:sz w:val="28"/>
          <w:szCs w:val="21"/>
          <w:vertAlign w:val="superscript"/>
          <w:lang w:eastAsia="ru-RU"/>
        </w:rPr>
        <w:t>3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± 3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а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2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Ь + За</w:t>
      </w:r>
      <w:r w:rsidRPr="00042C72">
        <w:rPr>
          <w:rFonts w:ascii="Times New Roman" w:hAnsi="Times New Roman"/>
          <w:iCs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2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± </w:t>
      </w:r>
      <w:r w:rsidRPr="00042C72">
        <w:rPr>
          <w:rFonts w:ascii="Times New Roman" w:hAnsi="Times New Roman"/>
          <w:iCs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color w:val="000000"/>
          <w:sz w:val="28"/>
          <w:szCs w:val="21"/>
          <w:vertAlign w:val="superscript"/>
          <w:lang w:eastAsia="ru-RU"/>
        </w:rPr>
        <w:t>3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, (а ± </w:t>
      </w:r>
      <w:r w:rsidRPr="00042C72">
        <w:rPr>
          <w:rFonts w:ascii="Times New Roman" w:hAnsi="Times New Roman"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) (а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2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</w:t>
      </w:r>
      <w:r w:rsidRPr="00042C72">
        <w:rPr>
          <w:rFonts w:ascii="Times New Roman" w:hAnsi="Times New Roman"/>
          <w:iCs/>
          <w:color w:val="000000"/>
          <w:sz w:val="28"/>
          <w:szCs w:val="28"/>
          <w:lang w:eastAsia="ru-RU"/>
        </w:rPr>
        <w:sym w:font="Symbol" w:char="F0B1"/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а</w:t>
      </w:r>
      <w:r w:rsidRPr="00042C72">
        <w:rPr>
          <w:rFonts w:ascii="Times New Roman" w:hAnsi="Times New Roman"/>
          <w:iCs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+ </w:t>
      </w:r>
      <w:r w:rsidRPr="00042C72">
        <w:rPr>
          <w:rFonts w:ascii="Times New Roman" w:hAnsi="Times New Roman"/>
          <w:iCs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2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)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= а</w:t>
      </w:r>
      <w:r w:rsidRPr="00042C72">
        <w:rPr>
          <w:rFonts w:ascii="Times New Roman" w:hAnsi="Times New Roman"/>
          <w:color w:val="000000"/>
          <w:sz w:val="28"/>
          <w:szCs w:val="21"/>
          <w:vertAlign w:val="superscript"/>
          <w:lang w:eastAsia="ru-RU"/>
        </w:rPr>
        <w:t>3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± </w:t>
      </w:r>
      <w:r w:rsidRPr="00042C72">
        <w:rPr>
          <w:rFonts w:ascii="Times New Roman" w:hAnsi="Times New Roman"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color w:val="000000"/>
          <w:sz w:val="28"/>
          <w:szCs w:val="21"/>
          <w:vertAlign w:val="superscript"/>
          <w:lang w:eastAsia="ru-RU"/>
        </w:rPr>
        <w:t>3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. Применение формул сокращенного умножения в преобразованиях выражений.</w:t>
      </w:r>
    </w:p>
    <w:p w14:paraId="5DD2D708" w14:textId="77777777" w:rsidR="006D72EB" w:rsidRPr="00042C72" w:rsidRDefault="006D72EB" w:rsidP="006D72EB">
      <w:pPr>
        <w:shd w:val="clear" w:color="auto" w:fill="FFFFFF"/>
        <w:spacing w:after="0" w:line="240" w:lineRule="auto"/>
        <w:ind w:right="-57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pacing w:val="20"/>
          <w:sz w:val="28"/>
          <w:lang w:eastAsia="ru-RU"/>
        </w:rPr>
        <w:t xml:space="preserve">      Основная цель</w:t>
      </w:r>
      <w:r w:rsidRPr="00042C72">
        <w:rPr>
          <w:rFonts w:ascii="Times New Roman" w:hAnsi="Times New Roman"/>
          <w:color w:val="000000"/>
          <w:sz w:val="28"/>
          <w:lang w:eastAsia="ru-RU"/>
        </w:rPr>
        <w:t xml:space="preserve">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— выработать умение применять формулы сокращенного умножения в преобразованиях целых выражений в многочлены и в разложении многочленов на множители.</w:t>
      </w:r>
    </w:p>
    <w:p w14:paraId="7C90292A" w14:textId="77777777" w:rsidR="006D72EB" w:rsidRPr="00042C72" w:rsidRDefault="006D72EB" w:rsidP="006D72EB">
      <w:pPr>
        <w:shd w:val="clear" w:color="auto" w:fill="FFFFFF"/>
        <w:spacing w:after="0" w:line="240" w:lineRule="auto"/>
        <w:ind w:right="-57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      В данной теме продолжается работа по формированию у учащихся умения выполнять тождественные преобразования целых выражений. Основное внимание в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lastRenderedPageBreak/>
        <w:t xml:space="preserve">теме уделяется формулам (а - </w:t>
      </w:r>
      <w:r w:rsidRPr="00042C72">
        <w:rPr>
          <w:rFonts w:ascii="Times New Roman" w:hAnsi="Times New Roman"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) (а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+ </w:t>
      </w:r>
      <w:r w:rsidRPr="00042C72">
        <w:rPr>
          <w:rFonts w:ascii="Times New Roman" w:hAnsi="Times New Roman"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)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= а</w:t>
      </w:r>
      <w:r w:rsidRPr="00042C72">
        <w:rPr>
          <w:rFonts w:ascii="Times New Roman" w:hAnsi="Times New Roman"/>
          <w:color w:val="000000"/>
          <w:sz w:val="28"/>
          <w:szCs w:val="21"/>
          <w:vertAlign w:val="superscript"/>
          <w:lang w:eastAsia="ru-RU"/>
        </w:rPr>
        <w:t>2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- 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Ь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2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, (а ± </w:t>
      </w:r>
      <w:r w:rsidRPr="00042C72">
        <w:rPr>
          <w:rFonts w:ascii="Times New Roman" w:hAnsi="Times New Roman"/>
          <w:iCs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)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2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= а</w:t>
      </w:r>
      <w:r w:rsidRPr="00042C72">
        <w:rPr>
          <w:rFonts w:ascii="Times New Roman" w:hAnsi="Times New Roman"/>
          <w:color w:val="000000"/>
          <w:sz w:val="28"/>
          <w:szCs w:val="21"/>
          <w:vertAlign w:val="superscript"/>
          <w:lang w:eastAsia="ru-RU"/>
        </w:rPr>
        <w:t>2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+</w:t>
      </w:r>
      <w:r w:rsidRPr="00042C72">
        <w:rPr>
          <w:rFonts w:ascii="Times New Roman" w:hAnsi="Times New Roman"/>
          <w:iCs/>
          <w:color w:val="000000"/>
          <w:sz w:val="28"/>
          <w:szCs w:val="28"/>
          <w:lang w:eastAsia="ru-RU"/>
        </w:rPr>
        <w:sym w:font="Symbol" w:char="F0B1"/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2а</w:t>
      </w:r>
      <w:r w:rsidRPr="00042C72">
        <w:rPr>
          <w:rFonts w:ascii="Times New Roman" w:hAnsi="Times New Roman"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+ </w:t>
      </w:r>
      <w:r w:rsidRPr="00042C72">
        <w:rPr>
          <w:rFonts w:ascii="Times New Roman" w:hAnsi="Times New Roman"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color w:val="000000"/>
          <w:sz w:val="28"/>
          <w:szCs w:val="21"/>
          <w:vertAlign w:val="superscript"/>
          <w:lang w:eastAsia="ru-RU"/>
        </w:rPr>
        <w:t>2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. Учащиеся должны знать эти формулы и соответствующие словесные формулировки, уметь применять их как «слева направо», так и «справа налево».</w:t>
      </w:r>
    </w:p>
    <w:p w14:paraId="4188399A" w14:textId="77777777" w:rsidR="006D72EB" w:rsidRPr="00042C72" w:rsidRDefault="006D72EB" w:rsidP="006D72EB">
      <w:pPr>
        <w:shd w:val="clear" w:color="auto" w:fill="FFFFFF"/>
        <w:spacing w:after="0" w:line="240" w:lineRule="auto"/>
        <w:ind w:right="-57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     Наряду с указанными рассматриваются также формулы (</w:t>
      </w:r>
      <w:r w:rsidRPr="00042C72">
        <w:rPr>
          <w:rFonts w:ascii="Times New Roman" w:hAnsi="Times New Roman"/>
          <w:color w:val="000000"/>
          <w:sz w:val="28"/>
          <w:szCs w:val="21"/>
          <w:lang w:val="en-US" w:eastAsia="ru-RU"/>
        </w:rPr>
        <w:t>a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± </w:t>
      </w:r>
      <w:r w:rsidRPr="00042C72">
        <w:rPr>
          <w:rFonts w:ascii="Times New Roman" w:hAnsi="Times New Roman"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)</w:t>
      </w:r>
      <w:r w:rsidRPr="00042C72">
        <w:rPr>
          <w:rFonts w:ascii="Times New Roman" w:hAnsi="Times New Roman"/>
          <w:color w:val="000000"/>
          <w:sz w:val="28"/>
          <w:szCs w:val="21"/>
          <w:vertAlign w:val="superscript"/>
          <w:lang w:eastAsia="ru-RU"/>
        </w:rPr>
        <w:t>3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= а</w:t>
      </w:r>
      <w:r w:rsidRPr="00042C72">
        <w:rPr>
          <w:rFonts w:ascii="Times New Roman" w:hAnsi="Times New Roman"/>
          <w:color w:val="000000"/>
          <w:sz w:val="28"/>
          <w:szCs w:val="21"/>
          <w:vertAlign w:val="superscript"/>
          <w:lang w:eastAsia="ru-RU"/>
        </w:rPr>
        <w:t>3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± За</w:t>
      </w:r>
      <w:r w:rsidRPr="00042C72">
        <w:rPr>
          <w:rFonts w:ascii="Times New Roman" w:hAnsi="Times New Roman"/>
          <w:color w:val="000000"/>
          <w:sz w:val="28"/>
          <w:szCs w:val="21"/>
          <w:vertAlign w:val="superscript"/>
          <w:lang w:eastAsia="ru-RU"/>
        </w:rPr>
        <w:t>2</w:t>
      </w:r>
      <w:r w:rsidRPr="00042C72">
        <w:rPr>
          <w:rFonts w:ascii="Times New Roman" w:hAnsi="Times New Roman"/>
          <w:color w:val="000000"/>
          <w:sz w:val="28"/>
          <w:szCs w:val="21"/>
          <w:vertAlign w:val="superscript"/>
          <w:lang w:val="en-US" w:eastAsia="ru-RU"/>
        </w:rPr>
        <w:t>b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+ 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За</w:t>
      </w:r>
      <w:r w:rsidRPr="00042C72">
        <w:rPr>
          <w:rFonts w:ascii="Times New Roman" w:hAnsi="Times New Roman"/>
          <w:iCs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2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± </w:t>
      </w:r>
      <w:r w:rsidRPr="00042C72">
        <w:rPr>
          <w:rFonts w:ascii="Times New Roman" w:hAnsi="Times New Roman"/>
          <w:iCs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3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,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а</w:t>
      </w:r>
      <w:r w:rsidRPr="00042C72">
        <w:rPr>
          <w:rFonts w:ascii="Times New Roman" w:hAnsi="Times New Roman"/>
          <w:color w:val="000000"/>
          <w:sz w:val="28"/>
          <w:szCs w:val="21"/>
          <w:vertAlign w:val="superscript"/>
          <w:lang w:eastAsia="ru-RU"/>
        </w:rPr>
        <w:t>3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± </w:t>
      </w:r>
      <w:r w:rsidRPr="00042C72">
        <w:rPr>
          <w:rFonts w:ascii="Times New Roman" w:hAnsi="Times New Roman"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color w:val="000000"/>
          <w:sz w:val="28"/>
          <w:szCs w:val="21"/>
          <w:vertAlign w:val="superscript"/>
          <w:lang w:eastAsia="ru-RU"/>
        </w:rPr>
        <w:t>3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= (а + </w:t>
      </w:r>
      <w:r w:rsidRPr="00042C72">
        <w:rPr>
          <w:rFonts w:ascii="Times New Roman" w:hAnsi="Times New Roman"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) (а</w:t>
      </w:r>
      <w:r w:rsidRPr="00042C72">
        <w:rPr>
          <w:rFonts w:ascii="Times New Roman" w:hAnsi="Times New Roman"/>
          <w:color w:val="000000"/>
          <w:sz w:val="28"/>
          <w:szCs w:val="21"/>
          <w:vertAlign w:val="superscript"/>
          <w:lang w:eastAsia="ru-RU"/>
        </w:rPr>
        <w:t>2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</w:t>
      </w:r>
      <w:r w:rsidRPr="00042C72">
        <w:rPr>
          <w:rFonts w:ascii="Times New Roman" w:hAnsi="Times New Roman"/>
          <w:iCs/>
          <w:color w:val="000000"/>
          <w:sz w:val="28"/>
          <w:szCs w:val="28"/>
          <w:lang w:eastAsia="ru-RU"/>
        </w:rPr>
        <w:sym w:font="Symbol" w:char="F0B1"/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>а</w:t>
      </w:r>
      <w:r w:rsidRPr="00042C72">
        <w:rPr>
          <w:rFonts w:ascii="Times New Roman" w:hAnsi="Times New Roman"/>
          <w:iCs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+ </w:t>
      </w:r>
      <w:r w:rsidRPr="00042C72">
        <w:rPr>
          <w:rFonts w:ascii="Times New Roman" w:hAnsi="Times New Roman"/>
          <w:iCs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iCs/>
          <w:color w:val="000000"/>
          <w:sz w:val="28"/>
          <w:szCs w:val="21"/>
          <w:vertAlign w:val="superscript"/>
          <w:lang w:eastAsia="ru-RU"/>
        </w:rPr>
        <w:t>2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).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Однако они находят меньшее применение в курсе, поэтому не следует излишне увлекаться выполнением упражнений на </w:t>
      </w:r>
      <w:r w:rsidRPr="00042C72">
        <w:rPr>
          <w:rFonts w:ascii="Times New Roman" w:hAnsi="Times New Roman"/>
          <w:bCs/>
          <w:color w:val="000000"/>
          <w:sz w:val="28"/>
          <w:szCs w:val="21"/>
          <w:lang w:eastAsia="ru-RU"/>
        </w:rPr>
        <w:t xml:space="preserve">их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использование.</w:t>
      </w:r>
    </w:p>
    <w:p w14:paraId="2216A0D7" w14:textId="77777777" w:rsidR="006D72EB" w:rsidRPr="00042C72" w:rsidRDefault="006D72EB" w:rsidP="006D72EB">
      <w:pPr>
        <w:shd w:val="clear" w:color="auto" w:fill="FFFFFF"/>
        <w:spacing w:after="0" w:line="240" w:lineRule="auto"/>
        <w:ind w:right="-57"/>
        <w:jc w:val="both"/>
        <w:rPr>
          <w:rFonts w:ascii="Times New Roman" w:hAnsi="Times New Roman"/>
          <w:color w:val="000000"/>
          <w:sz w:val="28"/>
          <w:szCs w:val="21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     В заключительной части темы рассматривается применение различных приемов разложения многочленов на множители, а также использование преобразований целых выражений для решения широкого круга задач.</w:t>
      </w:r>
    </w:p>
    <w:p w14:paraId="59250E0D" w14:textId="77777777" w:rsidR="006D72EB" w:rsidRPr="00042C72" w:rsidRDefault="006D72EB" w:rsidP="006D72EB">
      <w:pPr>
        <w:shd w:val="clear" w:color="auto" w:fill="FFFFFF"/>
        <w:spacing w:after="0" w:line="240" w:lineRule="auto"/>
        <w:ind w:right="-57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</w:p>
    <w:p w14:paraId="7D990088" w14:textId="77777777" w:rsidR="006D72EB" w:rsidRPr="00042C72" w:rsidRDefault="006D72EB" w:rsidP="006D72EB">
      <w:pPr>
        <w:shd w:val="clear" w:color="auto" w:fill="FFFFFF"/>
        <w:spacing w:after="0" w:line="240" w:lineRule="auto"/>
        <w:ind w:right="-57"/>
        <w:jc w:val="both"/>
        <w:rPr>
          <w:rFonts w:ascii="Times New Roman" w:hAnsi="Times New Roman"/>
          <w:b/>
          <w:bCs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b/>
          <w:bCs/>
          <w:color w:val="000000"/>
          <w:sz w:val="28"/>
          <w:szCs w:val="21"/>
          <w:lang w:eastAsia="ru-RU"/>
        </w:rPr>
        <w:t xml:space="preserve">      6.   Системы линейных уравнений </w:t>
      </w:r>
      <w:r w:rsidR="006D3BD9">
        <w:rPr>
          <w:rFonts w:ascii="Times New Roman" w:hAnsi="Times New Roman"/>
          <w:b/>
          <w:bCs/>
          <w:color w:val="000000"/>
          <w:sz w:val="28"/>
          <w:szCs w:val="21"/>
          <w:lang w:eastAsia="ru-RU"/>
        </w:rPr>
        <w:t>(18 часов)</w:t>
      </w:r>
    </w:p>
    <w:p w14:paraId="71B64C40" w14:textId="77777777" w:rsidR="006D72EB" w:rsidRPr="00042C72" w:rsidRDefault="006D72EB" w:rsidP="006D72EB">
      <w:pPr>
        <w:shd w:val="clear" w:color="auto" w:fill="FFFFFF"/>
        <w:spacing w:after="0" w:line="240" w:lineRule="auto"/>
        <w:ind w:right="-57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     Система уравнений. Решение системы двух линейных уравнений с двумя переменными и его геометрическая интерпретация. Решение текстовых задач методом составления систем уравнений.</w:t>
      </w:r>
    </w:p>
    <w:p w14:paraId="79983459" w14:textId="77777777" w:rsidR="006D72EB" w:rsidRPr="00042C72" w:rsidRDefault="006D72EB" w:rsidP="006D72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hAnsi="Times New Roman"/>
          <w:sz w:val="28"/>
          <w:szCs w:val="21"/>
          <w:lang w:eastAsia="ru-RU"/>
        </w:rPr>
      </w:pPr>
      <w:r w:rsidRPr="00042C72">
        <w:rPr>
          <w:rFonts w:ascii="Times New Roman" w:hAnsi="Times New Roman"/>
          <w:spacing w:val="20"/>
          <w:sz w:val="28"/>
          <w:szCs w:val="21"/>
          <w:lang w:eastAsia="ru-RU"/>
        </w:rPr>
        <w:t xml:space="preserve">     Основная цель </w:t>
      </w:r>
      <w:r w:rsidRPr="00042C72">
        <w:rPr>
          <w:rFonts w:ascii="Times New Roman" w:hAnsi="Times New Roman"/>
          <w:sz w:val="28"/>
          <w:szCs w:val="21"/>
          <w:lang w:eastAsia="ru-RU"/>
        </w:rPr>
        <w:t>- ознакомить учащихся со способом решения систем линейных уравнений с двумя переменными, выработать умение решать системы уравнений и применять их при решении текстовых задач.</w:t>
      </w:r>
    </w:p>
    <w:p w14:paraId="5F1D3955" w14:textId="77777777" w:rsidR="006D72EB" w:rsidRPr="00042C72" w:rsidRDefault="006D72EB" w:rsidP="006D72EB">
      <w:pPr>
        <w:shd w:val="clear" w:color="auto" w:fill="FFFFFF"/>
        <w:spacing w:after="0" w:line="240" w:lineRule="auto"/>
        <w:ind w:right="-57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     Изучение систем уравнений распределяется между курсами 7 и 9 классов. В 7 классе вводится понятие системы и рассматриваются системы линейных уравнений.</w:t>
      </w:r>
    </w:p>
    <w:p w14:paraId="7F2D6D95" w14:textId="77777777" w:rsidR="006D72EB" w:rsidRPr="00042C72" w:rsidRDefault="006D72EB" w:rsidP="006D72EB">
      <w:pPr>
        <w:shd w:val="clear" w:color="auto" w:fill="FFFFFF"/>
        <w:spacing w:after="0" w:line="240" w:lineRule="auto"/>
        <w:ind w:right="-57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     Изложение начинается с введения понятия «линейное уравнение с двумя переменными». В систему упражнений включаются несложные задания на решение линейных уравнений с двумя переменными в целых числах.</w:t>
      </w:r>
    </w:p>
    <w:p w14:paraId="0CD1E910" w14:textId="77777777" w:rsidR="006D72EB" w:rsidRPr="00042C72" w:rsidRDefault="006D72EB" w:rsidP="006D72EB">
      <w:pPr>
        <w:shd w:val="clear" w:color="auto" w:fill="FFFFFF"/>
        <w:spacing w:after="0" w:line="240" w:lineRule="auto"/>
        <w:ind w:right="-57"/>
        <w:jc w:val="both"/>
        <w:rPr>
          <w:rFonts w:ascii="Times New Roman" w:hAnsi="Times New Roman"/>
          <w:color w:val="000000"/>
          <w:sz w:val="28"/>
          <w:szCs w:val="19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     Формируется умение строить график уравнения а + </w:t>
      </w:r>
      <w:r w:rsidRPr="00042C72">
        <w:rPr>
          <w:rFonts w:ascii="Times New Roman" w:hAnsi="Times New Roman"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у = с,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где а </w:t>
      </w:r>
      <w:r w:rsidRPr="00042C72">
        <w:rPr>
          <w:rFonts w:ascii="Times New Roman" w:hAnsi="Times New Roman"/>
          <w:color w:val="000000"/>
          <w:sz w:val="28"/>
          <w:szCs w:val="28"/>
          <w:lang w:eastAsia="ru-RU"/>
        </w:rPr>
        <w:sym w:font="Symbol" w:char="F0B9"/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0 или 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Ь </w:t>
      </w:r>
      <w:r w:rsidRPr="00042C72">
        <w:rPr>
          <w:rFonts w:ascii="Times New Roman" w:hAnsi="Times New Roman"/>
          <w:color w:val="000000"/>
          <w:sz w:val="28"/>
          <w:szCs w:val="28"/>
          <w:lang w:eastAsia="ru-RU"/>
        </w:rPr>
        <w:sym w:font="Symbol" w:char="F0B9"/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0, при различных значениях а, </w:t>
      </w:r>
      <w:r w:rsidRPr="00042C72">
        <w:rPr>
          <w:rFonts w:ascii="Times New Roman" w:hAnsi="Times New Roman"/>
          <w:color w:val="000000"/>
          <w:sz w:val="28"/>
          <w:szCs w:val="21"/>
          <w:lang w:val="en-US" w:eastAsia="ru-RU"/>
        </w:rPr>
        <w:t>b</w:t>
      </w:r>
      <w:r w:rsidRPr="00042C72">
        <w:rPr>
          <w:rFonts w:ascii="Times New Roman" w:hAnsi="Times New Roman"/>
          <w:iCs/>
          <w:color w:val="000000"/>
          <w:sz w:val="28"/>
          <w:szCs w:val="21"/>
          <w:lang w:eastAsia="ru-RU"/>
        </w:rPr>
        <w:t xml:space="preserve">, с. </w:t>
      </w: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>Введение графических образов дает возможность наглядно исследовать вопрос о числе решений системы двух линейных уравнений с двумя переменными.</w:t>
      </w:r>
    </w:p>
    <w:p w14:paraId="6BE6CF12" w14:textId="77777777" w:rsidR="006D72EB" w:rsidRPr="00042C72" w:rsidRDefault="006D72EB" w:rsidP="006D72EB">
      <w:pPr>
        <w:shd w:val="clear" w:color="auto" w:fill="FFFFFF"/>
        <w:spacing w:after="0" w:line="240" w:lineRule="auto"/>
        <w:ind w:right="-57"/>
        <w:jc w:val="both"/>
        <w:rPr>
          <w:rFonts w:ascii="Times New Roman" w:hAnsi="Times New Roman"/>
          <w:color w:val="000000"/>
          <w:sz w:val="28"/>
          <w:szCs w:val="21"/>
          <w:lang w:eastAsia="ru-RU"/>
        </w:rPr>
      </w:pPr>
      <w:r w:rsidRPr="00042C72">
        <w:rPr>
          <w:rFonts w:ascii="Times New Roman" w:hAnsi="Times New Roman"/>
          <w:color w:val="000000"/>
          <w:sz w:val="28"/>
          <w:szCs w:val="21"/>
          <w:lang w:eastAsia="ru-RU"/>
        </w:rPr>
        <w:t xml:space="preserve">      Основное место в данной теме занимает изучение алгоритмов решения систем двух линейных уравнений с двумя переменными способом подстановки и способом сложения. Введение систем позволяет значительно расширить круг текстовых задач, решаемых с помощью аппарата алгебры. Применение систем упрощает процесс перевода данных задачи с обычного языка на язык уравнений.</w:t>
      </w:r>
    </w:p>
    <w:p w14:paraId="10A2D197" w14:textId="6D044DB1" w:rsidR="006D72EB" w:rsidRDefault="006D3BD9" w:rsidP="006D72EB">
      <w:pPr>
        <w:shd w:val="clear" w:color="auto" w:fill="FFFFFF"/>
        <w:spacing w:after="0" w:line="240" w:lineRule="auto"/>
        <w:ind w:right="-57"/>
        <w:jc w:val="both"/>
        <w:rPr>
          <w:rFonts w:ascii="Times New Roman" w:hAnsi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1"/>
          <w:lang w:eastAsia="ru-RU"/>
        </w:rPr>
        <w:t>Повторение. (1</w:t>
      </w:r>
      <w:r w:rsidR="000D1053">
        <w:rPr>
          <w:rFonts w:ascii="Times New Roman" w:hAnsi="Times New Roman"/>
          <w:b/>
          <w:color w:val="000000"/>
          <w:sz w:val="28"/>
          <w:szCs w:val="21"/>
          <w:lang w:eastAsia="ru-RU"/>
        </w:rPr>
        <w:t>4</w:t>
      </w:r>
      <w:r>
        <w:rPr>
          <w:rFonts w:ascii="Times New Roman" w:hAnsi="Times New Roman"/>
          <w:b/>
          <w:color w:val="000000"/>
          <w:sz w:val="28"/>
          <w:szCs w:val="21"/>
          <w:lang w:eastAsia="ru-RU"/>
        </w:rPr>
        <w:t xml:space="preserve"> часов)</w:t>
      </w:r>
    </w:p>
    <w:p w14:paraId="514F3EA2" w14:textId="77777777" w:rsidR="00004125" w:rsidRDefault="00004125" w:rsidP="006D72EB">
      <w:pPr>
        <w:shd w:val="clear" w:color="auto" w:fill="FFFFFF"/>
        <w:spacing w:after="0" w:line="240" w:lineRule="auto"/>
        <w:ind w:right="-57"/>
        <w:jc w:val="both"/>
        <w:rPr>
          <w:rFonts w:ascii="Times New Roman" w:hAnsi="Times New Roman"/>
          <w:b/>
          <w:color w:val="000000"/>
          <w:sz w:val="28"/>
          <w:szCs w:val="21"/>
          <w:lang w:eastAsia="ru-RU"/>
        </w:rPr>
      </w:pPr>
    </w:p>
    <w:p w14:paraId="6822B034" w14:textId="77777777" w:rsidR="00004125" w:rsidRPr="006D3BD9" w:rsidRDefault="00004125" w:rsidP="006D72EB">
      <w:pPr>
        <w:shd w:val="clear" w:color="auto" w:fill="FFFFFF"/>
        <w:spacing w:after="0" w:line="240" w:lineRule="auto"/>
        <w:ind w:right="-57"/>
        <w:jc w:val="both"/>
        <w:rPr>
          <w:rFonts w:ascii="Times New Roman" w:hAnsi="Times New Roman"/>
          <w:b/>
          <w:color w:val="000000"/>
          <w:sz w:val="28"/>
          <w:szCs w:val="21"/>
          <w:lang w:eastAsia="ru-RU"/>
        </w:rPr>
      </w:pPr>
    </w:p>
    <w:p w14:paraId="15CEB58D" w14:textId="77777777" w:rsidR="00A51E8F" w:rsidRDefault="00A51E8F" w:rsidP="006D3BD9">
      <w:pPr>
        <w:pStyle w:val="dash0410005f0431005f0437005f0430005f0446005f0020005f0441005f043f005f0438005f0441005f043a005f0430"/>
        <w:ind w:left="0" w:firstLine="0"/>
        <w:contextualSpacing/>
        <w:jc w:val="left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</w:p>
    <w:p w14:paraId="3617A2F6" w14:textId="77777777" w:rsidR="00907049" w:rsidRDefault="00907049" w:rsidP="00961F40">
      <w:pPr>
        <w:pStyle w:val="dash0410005f0431005f0437005f0430005f0446005f0020005f0441005f043f005f0438005f0441005f043a005f0430"/>
        <w:ind w:left="0" w:firstLine="0"/>
        <w:contextualSpacing/>
        <w:jc w:val="left"/>
        <w:rPr>
          <w:rFonts w:eastAsiaTheme="minorHAnsi"/>
          <w:b/>
          <w:sz w:val="28"/>
          <w:lang w:eastAsia="en-US"/>
        </w:rPr>
      </w:pPr>
    </w:p>
    <w:p w14:paraId="43D38ECF" w14:textId="77777777" w:rsidR="00907049" w:rsidRDefault="00907049" w:rsidP="00961F40">
      <w:pPr>
        <w:pStyle w:val="dash0410005f0431005f0437005f0430005f0446005f0020005f0441005f043f005f0438005f0441005f043a005f0430"/>
        <w:ind w:left="0" w:firstLine="0"/>
        <w:contextualSpacing/>
        <w:jc w:val="left"/>
        <w:rPr>
          <w:rFonts w:eastAsiaTheme="minorHAnsi"/>
          <w:b/>
          <w:sz w:val="28"/>
          <w:lang w:eastAsia="en-US"/>
        </w:rPr>
      </w:pPr>
    </w:p>
    <w:p w14:paraId="261A7411" w14:textId="77777777" w:rsidR="00907049" w:rsidRDefault="00907049" w:rsidP="00961F40">
      <w:pPr>
        <w:pStyle w:val="dash0410005f0431005f0437005f0430005f0446005f0020005f0441005f043f005f0438005f0441005f043a005f0430"/>
        <w:ind w:left="0" w:firstLine="0"/>
        <w:contextualSpacing/>
        <w:jc w:val="left"/>
        <w:rPr>
          <w:rFonts w:eastAsiaTheme="minorHAnsi"/>
          <w:b/>
          <w:sz w:val="28"/>
          <w:lang w:eastAsia="en-US"/>
        </w:rPr>
      </w:pPr>
    </w:p>
    <w:p w14:paraId="5FE373FC" w14:textId="77777777" w:rsidR="00907049" w:rsidRDefault="00907049" w:rsidP="00961F40">
      <w:pPr>
        <w:pStyle w:val="dash0410005f0431005f0437005f0430005f0446005f0020005f0441005f043f005f0438005f0441005f043a005f0430"/>
        <w:ind w:left="0" w:firstLine="0"/>
        <w:contextualSpacing/>
        <w:jc w:val="left"/>
        <w:rPr>
          <w:rFonts w:eastAsiaTheme="minorHAnsi"/>
          <w:b/>
          <w:sz w:val="28"/>
          <w:lang w:eastAsia="en-US"/>
        </w:rPr>
      </w:pPr>
    </w:p>
    <w:p w14:paraId="33E57326" w14:textId="77777777" w:rsidR="00907049" w:rsidRDefault="00907049" w:rsidP="00961F40">
      <w:pPr>
        <w:pStyle w:val="dash0410005f0431005f0437005f0430005f0446005f0020005f0441005f043f005f0438005f0441005f043a005f0430"/>
        <w:ind w:left="0" w:firstLine="0"/>
        <w:contextualSpacing/>
        <w:jc w:val="left"/>
        <w:rPr>
          <w:rFonts w:eastAsiaTheme="minorHAnsi"/>
          <w:b/>
          <w:sz w:val="28"/>
          <w:lang w:eastAsia="en-US"/>
        </w:rPr>
      </w:pPr>
    </w:p>
    <w:p w14:paraId="047F422A" w14:textId="77777777" w:rsidR="00907049" w:rsidRDefault="00907049" w:rsidP="00961F40">
      <w:pPr>
        <w:pStyle w:val="dash0410005f0431005f0437005f0430005f0446005f0020005f0441005f043f005f0438005f0441005f043a005f0430"/>
        <w:ind w:left="0" w:firstLine="0"/>
        <w:contextualSpacing/>
        <w:jc w:val="left"/>
        <w:rPr>
          <w:rFonts w:eastAsiaTheme="minorHAnsi"/>
          <w:b/>
          <w:sz w:val="28"/>
          <w:lang w:eastAsia="en-US"/>
        </w:rPr>
      </w:pPr>
    </w:p>
    <w:p w14:paraId="2119F211" w14:textId="77777777" w:rsidR="00907049" w:rsidRDefault="00907049" w:rsidP="00961F40">
      <w:pPr>
        <w:pStyle w:val="dash0410005f0431005f0437005f0430005f0446005f0020005f0441005f043f005f0438005f0441005f043a005f0430"/>
        <w:ind w:left="0" w:firstLine="0"/>
        <w:contextualSpacing/>
        <w:jc w:val="left"/>
        <w:rPr>
          <w:rFonts w:eastAsiaTheme="minorHAnsi"/>
          <w:b/>
          <w:sz w:val="28"/>
          <w:lang w:eastAsia="en-US"/>
        </w:rPr>
      </w:pPr>
    </w:p>
    <w:p w14:paraId="7B68417A" w14:textId="77777777" w:rsidR="00907049" w:rsidRDefault="00907049" w:rsidP="00961F40">
      <w:pPr>
        <w:pStyle w:val="dash0410005f0431005f0437005f0430005f0446005f0020005f0441005f043f005f0438005f0441005f043a005f0430"/>
        <w:ind w:left="0" w:firstLine="0"/>
        <w:contextualSpacing/>
        <w:jc w:val="left"/>
        <w:rPr>
          <w:rFonts w:eastAsiaTheme="minorHAnsi"/>
          <w:b/>
          <w:sz w:val="28"/>
          <w:lang w:eastAsia="en-US"/>
        </w:rPr>
      </w:pPr>
    </w:p>
    <w:p w14:paraId="69A4D436" w14:textId="77777777" w:rsidR="00A51E8F" w:rsidRDefault="00907049" w:rsidP="00961F40">
      <w:pPr>
        <w:pStyle w:val="dash0410005f0431005f0437005f0430005f0446005f0020005f0441005f043f005f0438005f0441005f043a005f0430"/>
        <w:ind w:left="0" w:firstLine="0"/>
        <w:contextualSpacing/>
        <w:jc w:val="left"/>
        <w:rPr>
          <w:rFonts w:eastAsiaTheme="minorHAnsi"/>
          <w:sz w:val="28"/>
          <w:lang w:eastAsia="en-US"/>
        </w:rPr>
      </w:pPr>
      <w:r>
        <w:rPr>
          <w:rFonts w:eastAsiaTheme="minorHAnsi"/>
          <w:b/>
          <w:sz w:val="28"/>
          <w:lang w:eastAsia="en-US"/>
        </w:rPr>
        <w:lastRenderedPageBreak/>
        <w:t xml:space="preserve">      </w:t>
      </w:r>
      <w:r w:rsidR="00961F40" w:rsidRPr="00961F40">
        <w:rPr>
          <w:rFonts w:eastAsiaTheme="minorHAnsi"/>
          <w:b/>
          <w:sz w:val="28"/>
          <w:lang w:eastAsia="en-US"/>
        </w:rPr>
        <w:t xml:space="preserve">Основной формой организации учебного процесса </w:t>
      </w:r>
      <w:r w:rsidR="00961F40" w:rsidRPr="00961F40">
        <w:rPr>
          <w:rFonts w:eastAsiaTheme="minorHAnsi"/>
          <w:sz w:val="28"/>
          <w:lang w:eastAsia="en-US"/>
        </w:rPr>
        <w:t>является классно-урочная система. В качестве дополнительных форм организации образовательного процесса по данной программе используется система консультационной поддержки, индивидуальных занятий, работа учащихся с использованием современных информационных технологий</w:t>
      </w:r>
    </w:p>
    <w:p w14:paraId="736E1539" w14:textId="77777777" w:rsidR="00004125" w:rsidRDefault="00004125" w:rsidP="000041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napToGrid w:val="0"/>
          <w:sz w:val="28"/>
          <w:szCs w:val="28"/>
        </w:rPr>
        <w:t xml:space="preserve">   Виды</w:t>
      </w:r>
      <w:r w:rsidRPr="00F33FEC">
        <w:rPr>
          <w:rFonts w:ascii="Times New Roman" w:hAnsi="Times New Roman"/>
          <w:b/>
          <w:snapToGrid w:val="0"/>
          <w:sz w:val="28"/>
          <w:szCs w:val="28"/>
        </w:rPr>
        <w:t xml:space="preserve"> организации учебного процесса:</w:t>
      </w:r>
    </w:p>
    <w:p w14:paraId="61312457" w14:textId="77777777" w:rsidR="00004125" w:rsidRPr="00004125" w:rsidRDefault="00004125" w:rsidP="00004125">
      <w:pPr>
        <w:numPr>
          <w:ilvl w:val="0"/>
          <w:numId w:val="4"/>
        </w:numPr>
        <w:shd w:val="clear" w:color="auto" w:fill="FFFFFF"/>
        <w:tabs>
          <w:tab w:val="clear" w:pos="1440"/>
          <w:tab w:val="num" w:pos="420"/>
        </w:tabs>
        <w:autoSpaceDE w:val="0"/>
        <w:autoSpaceDN w:val="0"/>
        <w:adjustRightInd w:val="0"/>
        <w:spacing w:after="0" w:line="240" w:lineRule="auto"/>
        <w:ind w:left="419" w:hanging="357"/>
        <w:jc w:val="both"/>
        <w:rPr>
          <w:rFonts w:ascii="Times New Roman" w:hAnsi="Times New Roman"/>
          <w:sz w:val="28"/>
          <w:szCs w:val="24"/>
        </w:rPr>
      </w:pPr>
      <w:r w:rsidRPr="00004125">
        <w:rPr>
          <w:rFonts w:ascii="Times New Roman" w:hAnsi="Times New Roman"/>
          <w:sz w:val="28"/>
          <w:szCs w:val="24"/>
        </w:rPr>
        <w:t>индивидуальные,</w:t>
      </w:r>
    </w:p>
    <w:p w14:paraId="354C0887" w14:textId="77777777" w:rsidR="00004125" w:rsidRPr="00004125" w:rsidRDefault="00004125" w:rsidP="00004125">
      <w:pPr>
        <w:numPr>
          <w:ilvl w:val="0"/>
          <w:numId w:val="4"/>
        </w:numPr>
        <w:shd w:val="clear" w:color="auto" w:fill="FFFFFF"/>
        <w:tabs>
          <w:tab w:val="clear" w:pos="1440"/>
          <w:tab w:val="num" w:pos="420"/>
        </w:tabs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/>
          <w:sz w:val="28"/>
          <w:szCs w:val="24"/>
        </w:rPr>
      </w:pPr>
      <w:r w:rsidRPr="00004125">
        <w:rPr>
          <w:rFonts w:ascii="Times New Roman" w:hAnsi="Times New Roman"/>
          <w:sz w:val="28"/>
          <w:szCs w:val="24"/>
        </w:rPr>
        <w:t xml:space="preserve"> групповые, </w:t>
      </w:r>
    </w:p>
    <w:p w14:paraId="40F0049A" w14:textId="77777777" w:rsidR="00004125" w:rsidRPr="00004125" w:rsidRDefault="00004125" w:rsidP="00004125">
      <w:pPr>
        <w:numPr>
          <w:ilvl w:val="0"/>
          <w:numId w:val="4"/>
        </w:numPr>
        <w:shd w:val="clear" w:color="auto" w:fill="FFFFFF"/>
        <w:tabs>
          <w:tab w:val="clear" w:pos="1440"/>
          <w:tab w:val="num" w:pos="420"/>
        </w:tabs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/>
          <w:sz w:val="28"/>
          <w:szCs w:val="24"/>
        </w:rPr>
      </w:pPr>
      <w:r w:rsidRPr="00004125">
        <w:rPr>
          <w:rFonts w:ascii="Times New Roman" w:hAnsi="Times New Roman"/>
          <w:sz w:val="28"/>
          <w:szCs w:val="24"/>
        </w:rPr>
        <w:t>фронтальные,</w:t>
      </w:r>
    </w:p>
    <w:p w14:paraId="52ED4E74" w14:textId="77777777" w:rsidR="00004125" w:rsidRPr="00004125" w:rsidRDefault="00004125" w:rsidP="00004125">
      <w:pPr>
        <w:numPr>
          <w:ilvl w:val="1"/>
          <w:numId w:val="3"/>
        </w:numPr>
        <w:tabs>
          <w:tab w:val="clear" w:pos="1440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4"/>
        </w:rPr>
      </w:pPr>
      <w:r w:rsidRPr="00004125">
        <w:rPr>
          <w:rFonts w:ascii="Times New Roman" w:hAnsi="Times New Roman"/>
          <w:sz w:val="28"/>
          <w:szCs w:val="24"/>
        </w:rPr>
        <w:t>классные и внеклассные.</w:t>
      </w:r>
      <w:r w:rsidRPr="00004125">
        <w:rPr>
          <w:rFonts w:ascii="Times New Roman" w:hAnsi="Times New Roman"/>
          <w:b/>
          <w:sz w:val="32"/>
          <w:szCs w:val="28"/>
        </w:rPr>
        <w:t xml:space="preserve"> </w:t>
      </w:r>
    </w:p>
    <w:p w14:paraId="74E78F0E" w14:textId="77777777" w:rsidR="00004125" w:rsidRPr="00004125" w:rsidRDefault="00004125" w:rsidP="0000412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726800E5" w14:textId="77777777" w:rsidR="00004125" w:rsidRDefault="00004125" w:rsidP="00004125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04125">
        <w:rPr>
          <w:rFonts w:ascii="Times New Roman" w:hAnsi="Times New Roman"/>
          <w:b/>
          <w:sz w:val="28"/>
          <w:szCs w:val="28"/>
        </w:rPr>
        <w:t>Повторение на уроках проводится в следующих видах и формах:</w:t>
      </w:r>
      <w:r w:rsidRPr="00004125">
        <w:rPr>
          <w:rFonts w:ascii="Times New Roman" w:hAnsi="Times New Roman"/>
          <w:sz w:val="24"/>
          <w:szCs w:val="24"/>
        </w:rPr>
        <w:t xml:space="preserve"> </w:t>
      </w:r>
    </w:p>
    <w:p w14:paraId="1AF7584A" w14:textId="77777777" w:rsidR="00004125" w:rsidRPr="00004125" w:rsidRDefault="00004125" w:rsidP="00004125">
      <w:pPr>
        <w:pStyle w:val="ac"/>
        <w:ind w:left="0"/>
        <w:rPr>
          <w:rFonts w:ascii="Times New Roman" w:hAnsi="Times New Roman"/>
          <w:sz w:val="2"/>
          <w:szCs w:val="24"/>
        </w:rPr>
      </w:pPr>
    </w:p>
    <w:p w14:paraId="1E02D58B" w14:textId="77777777" w:rsidR="00004125" w:rsidRPr="00004125" w:rsidRDefault="00004125" w:rsidP="00004125">
      <w:pPr>
        <w:pStyle w:val="ac"/>
        <w:numPr>
          <w:ilvl w:val="1"/>
          <w:numId w:val="3"/>
        </w:numPr>
        <w:tabs>
          <w:tab w:val="clear" w:pos="1440"/>
        </w:tabs>
        <w:spacing w:after="0" w:line="240" w:lineRule="auto"/>
        <w:ind w:left="284" w:hanging="142"/>
        <w:jc w:val="both"/>
        <w:rPr>
          <w:rFonts w:ascii="Times New Roman" w:hAnsi="Times New Roman"/>
          <w:sz w:val="28"/>
          <w:szCs w:val="24"/>
        </w:rPr>
      </w:pPr>
      <w:r w:rsidRPr="00004125">
        <w:rPr>
          <w:rFonts w:ascii="Times New Roman" w:hAnsi="Times New Roman"/>
          <w:sz w:val="28"/>
          <w:szCs w:val="24"/>
        </w:rPr>
        <w:t>повторение и контроль теоретического материала;</w:t>
      </w:r>
    </w:p>
    <w:p w14:paraId="6DC6F3FC" w14:textId="77777777" w:rsidR="00004125" w:rsidRPr="00004125" w:rsidRDefault="00004125" w:rsidP="00004125">
      <w:pPr>
        <w:pStyle w:val="ac"/>
        <w:numPr>
          <w:ilvl w:val="1"/>
          <w:numId w:val="3"/>
        </w:numPr>
        <w:tabs>
          <w:tab w:val="clear" w:pos="1440"/>
        </w:tabs>
        <w:spacing w:after="0" w:line="240" w:lineRule="auto"/>
        <w:ind w:left="284" w:hanging="142"/>
        <w:jc w:val="both"/>
        <w:rPr>
          <w:rFonts w:ascii="Times New Roman" w:hAnsi="Times New Roman"/>
          <w:sz w:val="28"/>
          <w:szCs w:val="24"/>
        </w:rPr>
      </w:pPr>
      <w:r w:rsidRPr="00004125">
        <w:rPr>
          <w:rFonts w:ascii="Times New Roman" w:hAnsi="Times New Roman"/>
          <w:sz w:val="28"/>
          <w:szCs w:val="24"/>
        </w:rPr>
        <w:t>разбор и  анализ домашнего задания;</w:t>
      </w:r>
    </w:p>
    <w:p w14:paraId="048AF71F" w14:textId="77777777" w:rsidR="00004125" w:rsidRPr="00004125" w:rsidRDefault="00004125" w:rsidP="00004125">
      <w:pPr>
        <w:pStyle w:val="ac"/>
        <w:numPr>
          <w:ilvl w:val="1"/>
          <w:numId w:val="3"/>
        </w:numPr>
        <w:tabs>
          <w:tab w:val="clear" w:pos="1440"/>
        </w:tabs>
        <w:spacing w:after="0" w:line="240" w:lineRule="auto"/>
        <w:ind w:left="284" w:hanging="142"/>
        <w:jc w:val="both"/>
        <w:rPr>
          <w:rFonts w:ascii="Times New Roman" w:hAnsi="Times New Roman"/>
          <w:sz w:val="28"/>
          <w:szCs w:val="24"/>
        </w:rPr>
      </w:pPr>
      <w:r w:rsidRPr="00004125">
        <w:rPr>
          <w:rFonts w:ascii="Times New Roman" w:hAnsi="Times New Roman"/>
          <w:sz w:val="28"/>
          <w:szCs w:val="24"/>
        </w:rPr>
        <w:t>устный счет;</w:t>
      </w:r>
    </w:p>
    <w:p w14:paraId="62371B61" w14:textId="77777777" w:rsidR="00004125" w:rsidRPr="00004125" w:rsidRDefault="00004125" w:rsidP="00004125">
      <w:pPr>
        <w:pStyle w:val="ac"/>
        <w:numPr>
          <w:ilvl w:val="1"/>
          <w:numId w:val="3"/>
        </w:numPr>
        <w:tabs>
          <w:tab w:val="clear" w:pos="1440"/>
        </w:tabs>
        <w:spacing w:after="0" w:line="240" w:lineRule="auto"/>
        <w:ind w:left="284" w:hanging="142"/>
        <w:jc w:val="both"/>
        <w:rPr>
          <w:rFonts w:ascii="Times New Roman" w:hAnsi="Times New Roman"/>
          <w:sz w:val="28"/>
          <w:szCs w:val="24"/>
        </w:rPr>
      </w:pPr>
      <w:r w:rsidRPr="00004125">
        <w:rPr>
          <w:rFonts w:ascii="Times New Roman" w:hAnsi="Times New Roman"/>
          <w:sz w:val="28"/>
          <w:szCs w:val="24"/>
        </w:rPr>
        <w:t>математический диктант;</w:t>
      </w:r>
    </w:p>
    <w:p w14:paraId="77223E23" w14:textId="77777777" w:rsidR="00004125" w:rsidRPr="00004125" w:rsidRDefault="00004125" w:rsidP="00004125">
      <w:pPr>
        <w:pStyle w:val="ac"/>
        <w:numPr>
          <w:ilvl w:val="1"/>
          <w:numId w:val="3"/>
        </w:numPr>
        <w:tabs>
          <w:tab w:val="clear" w:pos="1440"/>
        </w:tabs>
        <w:spacing w:after="0" w:line="240" w:lineRule="auto"/>
        <w:ind w:left="284" w:hanging="142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самостоятельная работа.</w:t>
      </w:r>
    </w:p>
    <w:p w14:paraId="77B6C61D" w14:textId="77777777" w:rsidR="00961F40" w:rsidRPr="00004125" w:rsidRDefault="00961F40" w:rsidP="00004125">
      <w:pPr>
        <w:spacing w:line="240" w:lineRule="auto"/>
        <w:ind w:firstLine="540"/>
        <w:rPr>
          <w:rFonts w:ascii="Times New Roman" w:hAnsi="Times New Roman"/>
          <w:sz w:val="28"/>
          <w:szCs w:val="24"/>
        </w:rPr>
      </w:pPr>
      <w:r w:rsidRPr="00004125">
        <w:rPr>
          <w:rFonts w:ascii="Times New Roman" w:hAnsi="Times New Roman"/>
          <w:sz w:val="28"/>
          <w:szCs w:val="24"/>
        </w:rPr>
        <w:t xml:space="preserve">Особое внимание уделяется повторению при проведении самостоятельных и контрольных работ. </w:t>
      </w:r>
    </w:p>
    <w:p w14:paraId="39DB3B0D" w14:textId="77777777" w:rsidR="00004125" w:rsidRDefault="00004125" w:rsidP="00961F40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2A752695" w14:textId="77777777" w:rsidR="00004125" w:rsidRDefault="00004125" w:rsidP="00961F40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6B55F931" w14:textId="77777777" w:rsidR="00004125" w:rsidRDefault="00004125" w:rsidP="00961F40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5C45CF8D" w14:textId="77777777" w:rsidR="00907049" w:rsidRDefault="006D72EB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  <w:r w:rsidRPr="0080040C"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  <w:t xml:space="preserve"> </w:t>
      </w:r>
    </w:p>
    <w:p w14:paraId="7D382CB6" w14:textId="77777777" w:rsidR="00907049" w:rsidRDefault="00907049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</w:p>
    <w:p w14:paraId="6F182FCF" w14:textId="77777777" w:rsidR="00907049" w:rsidRDefault="00907049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</w:p>
    <w:p w14:paraId="0DEF1568" w14:textId="77777777" w:rsidR="00907049" w:rsidRDefault="00907049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</w:p>
    <w:p w14:paraId="2814FE57" w14:textId="77777777" w:rsidR="00907049" w:rsidRDefault="00907049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</w:p>
    <w:p w14:paraId="486E14FD" w14:textId="77777777" w:rsidR="00907049" w:rsidRDefault="00907049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</w:p>
    <w:p w14:paraId="42280F64" w14:textId="77777777" w:rsidR="00907049" w:rsidRDefault="00907049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</w:p>
    <w:p w14:paraId="15E3553C" w14:textId="77777777" w:rsidR="00907049" w:rsidRDefault="00907049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</w:p>
    <w:p w14:paraId="4D499379" w14:textId="77777777" w:rsidR="00907049" w:rsidRDefault="00907049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</w:p>
    <w:p w14:paraId="1AAB5709" w14:textId="77777777" w:rsidR="00907049" w:rsidRDefault="00907049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</w:p>
    <w:p w14:paraId="3A36B216" w14:textId="77777777" w:rsidR="00907049" w:rsidRDefault="00907049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</w:p>
    <w:p w14:paraId="5F5ACA36" w14:textId="77777777" w:rsidR="00907049" w:rsidRDefault="00907049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</w:p>
    <w:p w14:paraId="390C59C0" w14:textId="77777777" w:rsidR="00907049" w:rsidRDefault="00907049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</w:p>
    <w:p w14:paraId="29DBF650" w14:textId="77777777" w:rsidR="00907049" w:rsidRDefault="00907049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</w:p>
    <w:p w14:paraId="7685338D" w14:textId="77777777" w:rsidR="00907049" w:rsidRDefault="00907049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</w:p>
    <w:p w14:paraId="6F1795EA" w14:textId="77777777" w:rsidR="00907049" w:rsidRDefault="00907049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</w:p>
    <w:p w14:paraId="76DF2F36" w14:textId="77777777" w:rsidR="00907049" w:rsidRDefault="00907049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</w:p>
    <w:p w14:paraId="6B231889" w14:textId="77777777" w:rsidR="00907049" w:rsidRDefault="00907049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</w:p>
    <w:p w14:paraId="3C712B98" w14:textId="77777777" w:rsidR="00907049" w:rsidRDefault="00907049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</w:p>
    <w:p w14:paraId="5CA22861" w14:textId="77777777" w:rsidR="00907049" w:rsidRDefault="00907049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</w:p>
    <w:p w14:paraId="53F3F9FD" w14:textId="77777777" w:rsidR="00907049" w:rsidRDefault="00907049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i/>
          <w:sz w:val="28"/>
          <w:szCs w:val="28"/>
        </w:rPr>
      </w:pPr>
    </w:p>
    <w:p w14:paraId="51CA3633" w14:textId="77777777" w:rsidR="006D72EB" w:rsidRPr="007F15EE" w:rsidRDefault="006D72EB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  <w:r w:rsidRPr="007F15EE">
        <w:rPr>
          <w:rStyle w:val="dash0410005f0431005f0437005f0430005f0446005f0020005f0441005f043f005f0438005f0441005f043a005f0430005f005fchar1char1"/>
          <w:b/>
          <w:sz w:val="28"/>
          <w:szCs w:val="28"/>
        </w:rPr>
        <w:lastRenderedPageBreak/>
        <w:t>Тематическое планирование с определением основных видов учебной деятельности</w:t>
      </w:r>
    </w:p>
    <w:p w14:paraId="558E33D1" w14:textId="77777777" w:rsidR="006D72EB" w:rsidRPr="007F15EE" w:rsidRDefault="006D72EB" w:rsidP="006D72EB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F15EE">
        <w:rPr>
          <w:rFonts w:ascii="Times New Roman" w:hAnsi="Times New Roman"/>
          <w:b/>
          <w:sz w:val="24"/>
          <w:szCs w:val="24"/>
        </w:rPr>
        <w:t>Алгебра</w:t>
      </w:r>
      <w:r w:rsidR="00A51E8F">
        <w:rPr>
          <w:rFonts w:ascii="Times New Roman" w:hAnsi="Times New Roman"/>
          <w:b/>
          <w:sz w:val="24"/>
          <w:szCs w:val="24"/>
        </w:rPr>
        <w:t xml:space="preserve">, </w:t>
      </w:r>
      <w:r w:rsidRPr="007F15EE">
        <w:rPr>
          <w:rFonts w:ascii="Times New Roman" w:hAnsi="Times New Roman"/>
          <w:b/>
          <w:sz w:val="24"/>
          <w:szCs w:val="24"/>
        </w:rPr>
        <w:t>7 класс</w:t>
      </w: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2"/>
        <w:gridCol w:w="5960"/>
      </w:tblGrid>
      <w:tr w:rsidR="006D72EB" w:rsidRPr="00155A4D" w14:paraId="59E548E7" w14:textId="77777777" w:rsidTr="00F32BD0">
        <w:trPr>
          <w:trHeight w:val="450"/>
        </w:trPr>
        <w:tc>
          <w:tcPr>
            <w:tcW w:w="3112" w:type="dxa"/>
            <w:tcBorders>
              <w:bottom w:val="single" w:sz="4" w:space="0" w:color="auto"/>
            </w:tcBorders>
          </w:tcPr>
          <w:p w14:paraId="4B66CB57" w14:textId="77777777" w:rsidR="006D72EB" w:rsidRPr="00585106" w:rsidRDefault="006D72EB" w:rsidP="00F32B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5106">
              <w:rPr>
                <w:rFonts w:ascii="Times New Roman" w:hAnsi="Times New Roman"/>
                <w:b/>
                <w:sz w:val="24"/>
                <w:szCs w:val="24"/>
              </w:rPr>
              <w:t>Основное содержание по темам</w:t>
            </w:r>
          </w:p>
        </w:tc>
        <w:tc>
          <w:tcPr>
            <w:tcW w:w="5960" w:type="dxa"/>
            <w:tcBorders>
              <w:bottom w:val="single" w:sz="4" w:space="0" w:color="auto"/>
            </w:tcBorders>
          </w:tcPr>
          <w:p w14:paraId="4193B075" w14:textId="77777777" w:rsidR="006D72EB" w:rsidRPr="00585106" w:rsidRDefault="006D72EB" w:rsidP="00F32BD0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5106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ученика</w:t>
            </w:r>
          </w:p>
        </w:tc>
      </w:tr>
      <w:tr w:rsidR="006D72EB" w:rsidRPr="00155A4D" w14:paraId="19AD0DBF" w14:textId="77777777" w:rsidTr="00F32BD0">
        <w:trPr>
          <w:trHeight w:val="175"/>
        </w:trPr>
        <w:tc>
          <w:tcPr>
            <w:tcW w:w="9072" w:type="dxa"/>
            <w:gridSpan w:val="2"/>
            <w:tcBorders>
              <w:bottom w:val="single" w:sz="4" w:space="0" w:color="auto"/>
            </w:tcBorders>
          </w:tcPr>
          <w:p w14:paraId="4C2A9BEF" w14:textId="77777777" w:rsidR="006D72EB" w:rsidRPr="00585106" w:rsidRDefault="006D72EB" w:rsidP="00F32BD0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5106"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 w:rsidRPr="0058510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585106">
              <w:rPr>
                <w:rFonts w:ascii="Times New Roman" w:hAnsi="Times New Roman"/>
                <w:b/>
                <w:sz w:val="24"/>
                <w:szCs w:val="24"/>
              </w:rPr>
              <w:t>. Выражения, тождества, уравнения - 2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585106">
              <w:rPr>
                <w:rFonts w:ascii="Times New Roman" w:hAnsi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</w:p>
        </w:tc>
      </w:tr>
      <w:tr w:rsidR="006D72EB" w:rsidRPr="00155A4D" w14:paraId="39DD08B6" w14:textId="77777777" w:rsidTr="00F32BD0">
        <w:trPr>
          <w:trHeight w:val="144"/>
        </w:trPr>
        <w:tc>
          <w:tcPr>
            <w:tcW w:w="3112" w:type="dxa"/>
            <w:tcBorders>
              <w:right w:val="single" w:sz="4" w:space="0" w:color="auto"/>
            </w:tcBorders>
          </w:tcPr>
          <w:p w14:paraId="1EF51DC6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Выражения</w:t>
            </w:r>
          </w:p>
          <w:p w14:paraId="3C83F00C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Преобразование выражений</w:t>
            </w:r>
          </w:p>
          <w:p w14:paraId="2C9CE243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Контрольная работа №1</w:t>
            </w:r>
          </w:p>
          <w:p w14:paraId="19A0FF61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Уравнения с одной переменной</w:t>
            </w:r>
          </w:p>
          <w:p w14:paraId="5071FA50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Статистические характеристики</w:t>
            </w:r>
          </w:p>
          <w:p w14:paraId="3F9CB33E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Контрольная работа №2</w:t>
            </w:r>
          </w:p>
          <w:p w14:paraId="799525BD" w14:textId="77777777" w:rsidR="006D72EB" w:rsidRPr="00585106" w:rsidRDefault="006D72EB" w:rsidP="00F32BD0">
            <w:pPr>
              <w:spacing w:after="0" w:line="240" w:lineRule="auto"/>
              <w:ind w:firstLine="45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0" w:type="dxa"/>
            <w:tcBorders>
              <w:left w:val="single" w:sz="4" w:space="0" w:color="auto"/>
            </w:tcBorders>
          </w:tcPr>
          <w:p w14:paraId="69D5CA27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Находить значения числовых выражений, а также выра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>жений с переменными при указанных значениях пере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 xml:space="preserve">менных. </w:t>
            </w:r>
          </w:p>
          <w:p w14:paraId="49B93C2B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Использовать знаки  &gt;,&lt;,  считать и состав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 xml:space="preserve">лять двойные неравенства. </w:t>
            </w:r>
          </w:p>
          <w:p w14:paraId="62461D14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Выполнять простейшие преобразования выражений: при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>водить подобные слагаемые, раскрывать скобки в сум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 xml:space="preserve">ме или разности выражений. </w:t>
            </w:r>
          </w:p>
          <w:p w14:paraId="36D671D7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Решать уравнения вида ах = b при различных значени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>ях а и b, а также несложные уравнения, сводящиеся к ним.</w:t>
            </w:r>
          </w:p>
          <w:p w14:paraId="5BDA1C52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Использовать аппарат уравнений для решения тексто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 xml:space="preserve">вых задач, интерпретировать результат. </w:t>
            </w:r>
          </w:p>
          <w:p w14:paraId="597D601C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Использовать простейшие статистические характеристики (среднее арифметическое, размах, мода, медиана) для анализа ряда данных в несложных ситуациях</w:t>
            </w:r>
          </w:p>
        </w:tc>
      </w:tr>
      <w:tr w:rsidR="006D72EB" w:rsidRPr="00155A4D" w14:paraId="7F1D7E5A" w14:textId="77777777" w:rsidTr="00F32BD0">
        <w:trPr>
          <w:trHeight w:val="144"/>
        </w:trPr>
        <w:tc>
          <w:tcPr>
            <w:tcW w:w="9072" w:type="dxa"/>
            <w:gridSpan w:val="2"/>
          </w:tcPr>
          <w:p w14:paraId="6FA3EF3A" w14:textId="77777777" w:rsidR="006D72EB" w:rsidRPr="00585106" w:rsidRDefault="006D72EB" w:rsidP="00F32BD0">
            <w:pPr>
              <w:spacing w:after="0" w:line="240" w:lineRule="auto"/>
              <w:ind w:firstLine="45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5106"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 w:rsidRPr="0058510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585106">
              <w:rPr>
                <w:rFonts w:ascii="Times New Roman" w:hAnsi="Times New Roman"/>
                <w:b/>
                <w:sz w:val="24"/>
                <w:szCs w:val="24"/>
              </w:rPr>
              <w:t>. Функции –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585106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6D72EB" w:rsidRPr="00155A4D" w14:paraId="0A9B940A" w14:textId="77777777" w:rsidTr="00F32BD0">
        <w:trPr>
          <w:trHeight w:val="273"/>
        </w:trPr>
        <w:tc>
          <w:tcPr>
            <w:tcW w:w="3112" w:type="dxa"/>
            <w:tcBorders>
              <w:top w:val="single" w:sz="4" w:space="0" w:color="auto"/>
            </w:tcBorders>
          </w:tcPr>
          <w:p w14:paraId="29852D52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Функции и их графики</w:t>
            </w:r>
          </w:p>
          <w:p w14:paraId="7528688B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 xml:space="preserve">Линейная функция </w:t>
            </w:r>
          </w:p>
          <w:p w14:paraId="2A3FA0D2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Контрольная работа №3</w:t>
            </w:r>
          </w:p>
        </w:tc>
        <w:tc>
          <w:tcPr>
            <w:tcW w:w="5960" w:type="dxa"/>
            <w:tcBorders>
              <w:top w:val="single" w:sz="4" w:space="0" w:color="auto"/>
            </w:tcBorders>
          </w:tcPr>
          <w:p w14:paraId="660969BC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Вычислять значения функции, заданной формулой, со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 xml:space="preserve">ставлять таблицы значений функции. </w:t>
            </w:r>
          </w:p>
          <w:p w14:paraId="122A3C26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По графику функ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>ции находить значение функции по известному значе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 xml:space="preserve">нию аргумента и решать обратную задачу. </w:t>
            </w:r>
          </w:p>
          <w:p w14:paraId="79523207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Строить гра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 xml:space="preserve">фики прямой пропорциональности и линейной функции, описывать свойства этих функций. </w:t>
            </w:r>
          </w:p>
          <w:p w14:paraId="61562788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Понимать, как влия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>ет знак коэффициента</w:t>
            </w:r>
            <w:r w:rsidRPr="0058510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к</w:t>
            </w:r>
            <w:r w:rsidRPr="00585106">
              <w:rPr>
                <w:rFonts w:ascii="Times New Roman" w:hAnsi="Times New Roman"/>
                <w:sz w:val="24"/>
                <w:szCs w:val="24"/>
              </w:rPr>
              <w:t xml:space="preserve"> на расположение в координат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 xml:space="preserve">ной плоскости графика функции       </w:t>
            </w:r>
            <w:r w:rsidRPr="0058510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у = </w:t>
            </w:r>
            <w:proofErr w:type="spellStart"/>
            <w:r w:rsidRPr="00585106">
              <w:rPr>
                <w:rFonts w:ascii="Times New Roman" w:hAnsi="Times New Roman"/>
                <w:i/>
                <w:iCs/>
                <w:sz w:val="24"/>
                <w:szCs w:val="24"/>
              </w:rPr>
              <w:t>кх</w:t>
            </w:r>
            <w:proofErr w:type="spellEnd"/>
            <w:r w:rsidRPr="00585106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Pr="00585106">
              <w:rPr>
                <w:rFonts w:ascii="Times New Roman" w:hAnsi="Times New Roman"/>
                <w:sz w:val="24"/>
                <w:szCs w:val="24"/>
              </w:rPr>
              <w:t xml:space="preserve"> где</w:t>
            </w:r>
            <w:r w:rsidRPr="0058510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к</w:t>
            </w:r>
            <w:r w:rsidRPr="00585106">
              <w:rPr>
                <w:rFonts w:ascii="Times New Roman" w:hAnsi="Times New Roman"/>
                <w:i/>
                <w:iCs/>
                <w:smallCaps/>
                <w:sz w:val="24"/>
                <w:szCs w:val="24"/>
              </w:rPr>
              <w:t xml:space="preserve"> ≠</w:t>
            </w:r>
            <w:r w:rsidRPr="00585106">
              <w:rPr>
                <w:rFonts w:ascii="Times New Roman" w:hAnsi="Times New Roman"/>
                <w:sz w:val="24"/>
                <w:szCs w:val="24"/>
              </w:rPr>
              <w:t xml:space="preserve"> 0, как зависит от значений</w:t>
            </w:r>
            <w:r w:rsidRPr="0058510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к</w:t>
            </w:r>
            <w:r w:rsidRPr="00585106">
              <w:rPr>
                <w:rFonts w:ascii="Times New Roman" w:hAnsi="Times New Roman"/>
                <w:sz w:val="24"/>
                <w:szCs w:val="24"/>
              </w:rPr>
              <w:t xml:space="preserve"> и b взаимное расположение гра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>фиков двух функций вида</w:t>
            </w:r>
            <w:r w:rsidRPr="0058510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у=</w:t>
            </w:r>
            <w:proofErr w:type="spellStart"/>
            <w:r w:rsidRPr="00585106">
              <w:rPr>
                <w:rFonts w:ascii="Times New Roman" w:hAnsi="Times New Roman"/>
                <w:i/>
                <w:iCs/>
                <w:sz w:val="24"/>
                <w:szCs w:val="24"/>
              </w:rPr>
              <w:t>кх</w:t>
            </w:r>
            <w:proofErr w:type="spellEnd"/>
            <w:r w:rsidRPr="00585106">
              <w:rPr>
                <w:rFonts w:ascii="Times New Roman" w:hAnsi="Times New Roman"/>
                <w:sz w:val="24"/>
                <w:szCs w:val="24"/>
              </w:rPr>
              <w:t xml:space="preserve"> +</w:t>
            </w:r>
            <w:r w:rsidRPr="0058510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b.</w:t>
            </w:r>
            <w:r w:rsidRPr="005851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1378950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Интерпретировать графики реальных зависимостей, описываемых форму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 xml:space="preserve">лами вида   </w:t>
            </w:r>
            <w:r w:rsidRPr="0058510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у =</w:t>
            </w:r>
            <w:proofErr w:type="spellStart"/>
            <w:r w:rsidRPr="00585106">
              <w:rPr>
                <w:rFonts w:ascii="Times New Roman" w:hAnsi="Times New Roman"/>
                <w:i/>
                <w:iCs/>
                <w:sz w:val="24"/>
                <w:szCs w:val="24"/>
              </w:rPr>
              <w:t>кх</w:t>
            </w:r>
            <w:proofErr w:type="spellEnd"/>
            <w:r w:rsidRPr="00585106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Pr="00585106">
              <w:rPr>
                <w:rFonts w:ascii="Times New Roman" w:hAnsi="Times New Roman"/>
                <w:sz w:val="24"/>
                <w:szCs w:val="24"/>
              </w:rPr>
              <w:t xml:space="preserve"> где</w:t>
            </w:r>
            <w:r w:rsidRPr="0058510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к≠0, у=</w:t>
            </w:r>
            <w:proofErr w:type="spellStart"/>
            <w:r w:rsidRPr="00585106">
              <w:rPr>
                <w:rFonts w:ascii="Times New Roman" w:hAnsi="Times New Roman"/>
                <w:i/>
                <w:iCs/>
                <w:sz w:val="24"/>
                <w:szCs w:val="24"/>
              </w:rPr>
              <w:t>кх+Ь</w:t>
            </w:r>
            <w:proofErr w:type="spellEnd"/>
          </w:p>
        </w:tc>
      </w:tr>
      <w:tr w:rsidR="006D72EB" w:rsidRPr="00155A4D" w14:paraId="259311BA" w14:textId="77777777" w:rsidTr="00F32BD0">
        <w:trPr>
          <w:trHeight w:val="273"/>
        </w:trPr>
        <w:tc>
          <w:tcPr>
            <w:tcW w:w="9072" w:type="dxa"/>
            <w:gridSpan w:val="2"/>
            <w:tcBorders>
              <w:top w:val="single" w:sz="4" w:space="0" w:color="auto"/>
            </w:tcBorders>
          </w:tcPr>
          <w:p w14:paraId="0D8AEC2C" w14:textId="77777777" w:rsidR="006D72EB" w:rsidRPr="00585106" w:rsidRDefault="006D72EB" w:rsidP="00F32BD0">
            <w:pPr>
              <w:spacing w:after="0" w:line="240" w:lineRule="auto"/>
              <w:ind w:left="17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 w:rsidRPr="0058510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585106">
              <w:rPr>
                <w:rFonts w:ascii="Times New Roman" w:hAnsi="Times New Roman"/>
                <w:b/>
                <w:sz w:val="24"/>
                <w:szCs w:val="24"/>
              </w:rPr>
              <w:t>. Степень с натуральным показателем –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585106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6D72EB" w:rsidRPr="00155A4D" w14:paraId="1890FE14" w14:textId="77777777" w:rsidTr="00F32BD0">
        <w:trPr>
          <w:trHeight w:val="557"/>
        </w:trPr>
        <w:tc>
          <w:tcPr>
            <w:tcW w:w="3112" w:type="dxa"/>
          </w:tcPr>
          <w:p w14:paraId="161BD9D3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Степень и её свойства</w:t>
            </w:r>
          </w:p>
          <w:p w14:paraId="4580318B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Одночлены</w:t>
            </w:r>
          </w:p>
          <w:p w14:paraId="61F97CAF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Контрольная работа №4</w:t>
            </w:r>
          </w:p>
        </w:tc>
        <w:tc>
          <w:tcPr>
            <w:tcW w:w="5960" w:type="dxa"/>
          </w:tcPr>
          <w:p w14:paraId="3B312196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 xml:space="preserve">Вычислять значения выражений вида </w:t>
            </w:r>
            <w:proofErr w:type="spellStart"/>
            <w:r w:rsidRPr="00585106">
              <w:rPr>
                <w:rFonts w:ascii="Times New Roman" w:hAnsi="Times New Roman"/>
                <w:sz w:val="24"/>
                <w:szCs w:val="24"/>
              </w:rPr>
              <w:t>аn</w:t>
            </w:r>
            <w:proofErr w:type="spellEnd"/>
            <w:r w:rsidRPr="0058510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585106">
              <w:rPr>
                <w:rFonts w:ascii="Times New Roman" w:hAnsi="Times New Roman"/>
                <w:sz w:val="24"/>
                <w:szCs w:val="24"/>
              </w:rPr>
              <w:t>где</w:t>
            </w:r>
            <w:proofErr w:type="gramEnd"/>
            <w:r w:rsidRPr="00585106">
              <w:rPr>
                <w:rFonts w:ascii="Times New Roman" w:hAnsi="Times New Roman"/>
                <w:sz w:val="24"/>
                <w:szCs w:val="24"/>
              </w:rPr>
              <w:t xml:space="preserve"> а — про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>извольное число, п — натуральное число, устно и пись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 xml:space="preserve">менно, а также с помощью калькулятора. </w:t>
            </w:r>
          </w:p>
          <w:p w14:paraId="66E2536D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Формулиро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>вать, записывать в символической форме и обосновы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 xml:space="preserve">вать свойства степени с натуральным показателем. </w:t>
            </w:r>
          </w:p>
          <w:p w14:paraId="13A777EF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Применять свойства степени для преобразования выра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 xml:space="preserve">жений. </w:t>
            </w:r>
          </w:p>
          <w:p w14:paraId="1AB0BE8E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 xml:space="preserve">Выполнять умножение одночленов и </w:t>
            </w:r>
          </w:p>
          <w:p w14:paraId="098AFFF1" w14:textId="77777777" w:rsidR="006D72EB" w:rsidRPr="00585106" w:rsidRDefault="006D72EB" w:rsidP="00F32B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 xml:space="preserve">возведение одночленов в степень. </w:t>
            </w:r>
          </w:p>
          <w:p w14:paraId="3489766D" w14:textId="77777777" w:rsidR="006D72EB" w:rsidRPr="00585106" w:rsidRDefault="006D72EB" w:rsidP="00F32B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 xml:space="preserve">Строить графики функций у = х2 и у = х3. Решать графически уравнения   х2 = </w:t>
            </w:r>
            <w:proofErr w:type="spellStart"/>
            <w:r w:rsidRPr="00585106">
              <w:rPr>
                <w:rFonts w:ascii="Times New Roman" w:hAnsi="Times New Roman"/>
                <w:sz w:val="24"/>
                <w:szCs w:val="24"/>
              </w:rPr>
              <w:t>кх</w:t>
            </w:r>
            <w:proofErr w:type="spellEnd"/>
            <w:r w:rsidRPr="00585106">
              <w:rPr>
                <w:rFonts w:ascii="Times New Roman" w:hAnsi="Times New Roman"/>
                <w:sz w:val="24"/>
                <w:szCs w:val="24"/>
              </w:rPr>
              <w:t xml:space="preserve"> + Ь, х3 = </w:t>
            </w:r>
            <w:proofErr w:type="spellStart"/>
            <w:r w:rsidRPr="00585106">
              <w:rPr>
                <w:rFonts w:ascii="Times New Roman" w:hAnsi="Times New Roman"/>
                <w:sz w:val="24"/>
                <w:szCs w:val="24"/>
              </w:rPr>
              <w:t>кх</w:t>
            </w:r>
            <w:proofErr w:type="spellEnd"/>
            <w:r w:rsidRPr="00585106">
              <w:rPr>
                <w:rFonts w:ascii="Times New Roman" w:hAnsi="Times New Roman"/>
                <w:sz w:val="24"/>
                <w:szCs w:val="24"/>
              </w:rPr>
              <w:t xml:space="preserve"> + Ь, где к и </w:t>
            </w:r>
            <w:r w:rsidRPr="00585106">
              <w:rPr>
                <w:rFonts w:ascii="Times New Roman" w:hAnsi="Times New Roman"/>
                <w:sz w:val="24"/>
                <w:szCs w:val="24"/>
              </w:rPr>
              <w:lastRenderedPageBreak/>
              <w:t>b — некоторые числа</w:t>
            </w:r>
          </w:p>
        </w:tc>
      </w:tr>
      <w:tr w:rsidR="006D72EB" w:rsidRPr="00155A4D" w14:paraId="1ED0FE3A" w14:textId="77777777" w:rsidTr="00F32BD0">
        <w:trPr>
          <w:trHeight w:val="195"/>
        </w:trPr>
        <w:tc>
          <w:tcPr>
            <w:tcW w:w="9072" w:type="dxa"/>
            <w:gridSpan w:val="2"/>
          </w:tcPr>
          <w:p w14:paraId="0D700DE0" w14:textId="77777777" w:rsidR="006D72EB" w:rsidRPr="00585106" w:rsidRDefault="006D72EB" w:rsidP="00F32BD0">
            <w:pPr>
              <w:spacing w:after="0" w:line="240" w:lineRule="auto"/>
              <w:ind w:left="17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Глава </w:t>
            </w:r>
            <w:r w:rsidRPr="0058510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585106">
              <w:rPr>
                <w:rFonts w:ascii="Times New Roman" w:hAnsi="Times New Roman"/>
                <w:b/>
                <w:sz w:val="24"/>
                <w:szCs w:val="24"/>
              </w:rPr>
              <w:t xml:space="preserve">. Многочлены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  <w:r w:rsidRPr="00585106">
              <w:rPr>
                <w:rFonts w:ascii="Times New Roman" w:hAnsi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6D72EB" w:rsidRPr="00155A4D" w14:paraId="17DD38A6" w14:textId="77777777" w:rsidTr="00F32BD0">
        <w:trPr>
          <w:trHeight w:val="414"/>
        </w:trPr>
        <w:tc>
          <w:tcPr>
            <w:tcW w:w="3112" w:type="dxa"/>
          </w:tcPr>
          <w:p w14:paraId="52B5C538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Сумма и разность многочленов</w:t>
            </w:r>
          </w:p>
          <w:p w14:paraId="225BE07E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Произведение одночлена и многочлена</w:t>
            </w:r>
          </w:p>
          <w:p w14:paraId="39C011DF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Контрольная работа №5</w:t>
            </w:r>
          </w:p>
          <w:p w14:paraId="187A7886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Произведение многочленов</w:t>
            </w:r>
          </w:p>
          <w:p w14:paraId="2D6E5E5C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Контрольная работа №6</w:t>
            </w:r>
          </w:p>
          <w:p w14:paraId="7E26B34E" w14:textId="77777777" w:rsidR="006D72EB" w:rsidRPr="00585106" w:rsidRDefault="006D72EB" w:rsidP="00F32BD0">
            <w:pPr>
              <w:spacing w:after="0" w:line="240" w:lineRule="auto"/>
              <w:ind w:firstLine="45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60" w:type="dxa"/>
          </w:tcPr>
          <w:p w14:paraId="2DB9A6E8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 xml:space="preserve">Записывать многочлен в стандартном виде, определять степень многочлена. </w:t>
            </w:r>
          </w:p>
          <w:p w14:paraId="4644D797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 xml:space="preserve">Выполнять сложение и вычитание многочленов, умножение одночлена на многочлен и многочлена на многочлен. </w:t>
            </w:r>
          </w:p>
          <w:p w14:paraId="5A0F965E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Выполнять разложение много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 xml:space="preserve">членов на множители, используя вынесение множителя за скобки и способ группировки. </w:t>
            </w:r>
          </w:p>
          <w:p w14:paraId="23087E2D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Применять действия с многочленами при решении разнообразных задач, в частности при решении текстовых задач с помощью уравнений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</w:r>
          </w:p>
        </w:tc>
      </w:tr>
      <w:tr w:rsidR="006D72EB" w:rsidRPr="00155A4D" w14:paraId="672FB556" w14:textId="77777777" w:rsidTr="00F32BD0">
        <w:trPr>
          <w:trHeight w:val="414"/>
        </w:trPr>
        <w:tc>
          <w:tcPr>
            <w:tcW w:w="9072" w:type="dxa"/>
            <w:gridSpan w:val="2"/>
          </w:tcPr>
          <w:p w14:paraId="1CD309E7" w14:textId="77777777" w:rsidR="006D72EB" w:rsidRPr="00585106" w:rsidRDefault="006D72EB" w:rsidP="00A51E8F">
            <w:pPr>
              <w:spacing w:after="0" w:line="240" w:lineRule="auto"/>
              <w:ind w:left="17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 w:rsidRPr="0058510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585106">
              <w:rPr>
                <w:rFonts w:ascii="Times New Roman" w:hAnsi="Times New Roman"/>
                <w:b/>
                <w:sz w:val="24"/>
                <w:szCs w:val="24"/>
              </w:rPr>
              <w:t xml:space="preserve">. Формулы сокращённого умножения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51E8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585106">
              <w:rPr>
                <w:rFonts w:ascii="Times New Roman" w:hAnsi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6D72EB" w:rsidRPr="00155A4D" w14:paraId="4BD957F3" w14:textId="77777777" w:rsidTr="00F32BD0">
        <w:trPr>
          <w:trHeight w:val="254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9CF4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Квадрат суммы и квадрат разности</w:t>
            </w:r>
          </w:p>
          <w:p w14:paraId="122E0806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Разность квадратов. Сумма и разность кубов</w:t>
            </w:r>
          </w:p>
          <w:p w14:paraId="0AF67752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Контрольная работа №7</w:t>
            </w:r>
          </w:p>
          <w:p w14:paraId="2C4C2D8D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Преобразование целых выражений</w:t>
            </w:r>
          </w:p>
          <w:p w14:paraId="017C4CDF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Контрольная работа №8</w:t>
            </w:r>
          </w:p>
        </w:tc>
        <w:tc>
          <w:tcPr>
            <w:tcW w:w="5960" w:type="dxa"/>
          </w:tcPr>
          <w:p w14:paraId="189DC7E7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Доказывать справедливость формул сокращённого умножения, применять их в преобразованиях целых вы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>ражений в многочлены, а также для разложения мно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 xml:space="preserve">гочленов на множители. </w:t>
            </w:r>
          </w:p>
          <w:p w14:paraId="780AA7EE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Использовать различные пре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>образования целых выражений при решении уравнений, доказательстве тождеств, в задачах на делимость, в вы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>числении значений некоторых выражений с помощью калькулятора</w:t>
            </w:r>
          </w:p>
        </w:tc>
      </w:tr>
      <w:tr w:rsidR="006D72EB" w:rsidRPr="00155A4D" w14:paraId="36F25EF4" w14:textId="77777777" w:rsidTr="00F32BD0">
        <w:trPr>
          <w:trHeight w:val="335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0FD885" w14:textId="77777777" w:rsidR="006D72EB" w:rsidRPr="00585106" w:rsidRDefault="006D72EB" w:rsidP="00A51E8F">
            <w:pPr>
              <w:spacing w:after="0" w:line="240" w:lineRule="auto"/>
              <w:ind w:left="17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 w:rsidRPr="0058510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585106">
              <w:rPr>
                <w:rFonts w:ascii="Times New Roman" w:hAnsi="Times New Roman"/>
                <w:b/>
                <w:sz w:val="24"/>
                <w:szCs w:val="24"/>
              </w:rPr>
              <w:t xml:space="preserve">. Системы линейных уравнений – </w:t>
            </w:r>
            <w:r w:rsidR="00A51E8F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 w:rsidRPr="00585106">
              <w:rPr>
                <w:rFonts w:ascii="Times New Roman" w:hAnsi="Times New Roman"/>
                <w:b/>
                <w:sz w:val="24"/>
                <w:szCs w:val="24"/>
              </w:rPr>
              <w:t xml:space="preserve"> часов </w:t>
            </w:r>
          </w:p>
        </w:tc>
      </w:tr>
      <w:tr w:rsidR="006D72EB" w:rsidRPr="00155A4D" w14:paraId="372AA08A" w14:textId="77777777" w:rsidTr="00F32BD0">
        <w:trPr>
          <w:trHeight w:val="701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7B34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Линейные уравнения с двумя переменными и их системы</w:t>
            </w:r>
          </w:p>
          <w:p w14:paraId="04503517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Решение систем линейных уравнений</w:t>
            </w:r>
          </w:p>
          <w:p w14:paraId="14115381" w14:textId="77777777" w:rsidR="006D72EB" w:rsidRPr="00585106" w:rsidRDefault="006D72EB" w:rsidP="00F32BD0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Контрольная работа №9</w:t>
            </w:r>
          </w:p>
          <w:p w14:paraId="77BD2C6A" w14:textId="77777777" w:rsidR="006D72EB" w:rsidRPr="00585106" w:rsidRDefault="006D72EB" w:rsidP="00F32BD0">
            <w:pPr>
              <w:spacing w:after="0" w:line="240" w:lineRule="auto"/>
              <w:ind w:firstLine="45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60" w:type="dxa"/>
          </w:tcPr>
          <w:p w14:paraId="2F5DD353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Определять, является ли пара чисел решением данно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 xml:space="preserve">го уравнения с двумя переменными. </w:t>
            </w:r>
          </w:p>
          <w:p w14:paraId="3D80D186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Находить путём пе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 xml:space="preserve">ребора целые решения линейного уравнения с двумя переменными. </w:t>
            </w:r>
          </w:p>
          <w:p w14:paraId="11F2C844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Строить график уравнения</w:t>
            </w:r>
            <w:r w:rsidRPr="0058510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ах + </w:t>
            </w:r>
            <w:proofErr w:type="spellStart"/>
            <w:r w:rsidRPr="00585106">
              <w:rPr>
                <w:rFonts w:ascii="Times New Roman" w:hAnsi="Times New Roman"/>
                <w:i/>
                <w:iCs/>
                <w:sz w:val="24"/>
                <w:szCs w:val="24"/>
              </w:rPr>
              <w:t>by</w:t>
            </w:r>
            <w:proofErr w:type="spellEnd"/>
            <w:r w:rsidRPr="0058510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= с, </w:t>
            </w:r>
            <w:r w:rsidRPr="00585106">
              <w:rPr>
                <w:rFonts w:ascii="Times New Roman" w:hAnsi="Times New Roman"/>
                <w:sz w:val="24"/>
                <w:szCs w:val="24"/>
              </w:rPr>
              <w:t>где</w:t>
            </w:r>
            <w:r w:rsidRPr="0058510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а</w:t>
            </w:r>
            <w:r w:rsidRPr="00585106">
              <w:rPr>
                <w:rFonts w:ascii="Times New Roman" w:hAnsi="Times New Roman"/>
                <w:i/>
                <w:iCs/>
                <w:smallCaps/>
                <w:sz w:val="24"/>
                <w:szCs w:val="24"/>
              </w:rPr>
              <w:t xml:space="preserve"> ≠ </w:t>
            </w:r>
            <w:r w:rsidRPr="00585106">
              <w:rPr>
                <w:rFonts w:ascii="Times New Roman" w:hAnsi="Times New Roman"/>
                <w:sz w:val="24"/>
                <w:szCs w:val="24"/>
              </w:rPr>
              <w:t>0 или</w:t>
            </w:r>
            <w:r w:rsidRPr="0058510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b</w:t>
            </w:r>
            <w:r w:rsidRPr="00585106">
              <w:rPr>
                <w:rFonts w:ascii="Times New Roman" w:hAnsi="Times New Roman"/>
                <w:sz w:val="24"/>
                <w:szCs w:val="24"/>
              </w:rPr>
              <w:t xml:space="preserve"> ≠ 0. </w:t>
            </w:r>
          </w:p>
          <w:p w14:paraId="29F9903A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Решать графическим способом си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 xml:space="preserve">стемы линейных уравнений с двумя переменными. </w:t>
            </w:r>
          </w:p>
          <w:p w14:paraId="661ECB66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При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>менять способ подстановки и способ сложения при ре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>шении систем линейных уравнений с двумя переменны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 xml:space="preserve">ми. </w:t>
            </w:r>
          </w:p>
          <w:p w14:paraId="466DE916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 xml:space="preserve">Решать текстовые задачи, используя в качестве алгебраической модели систему уравнений. </w:t>
            </w:r>
          </w:p>
          <w:p w14:paraId="0193D374" w14:textId="77777777" w:rsidR="006D72EB" w:rsidRPr="00585106" w:rsidRDefault="006D72EB" w:rsidP="006D72EB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106">
              <w:rPr>
                <w:rFonts w:ascii="Times New Roman" w:hAnsi="Times New Roman"/>
                <w:sz w:val="24"/>
                <w:szCs w:val="24"/>
              </w:rPr>
              <w:t>Интерпре</w:t>
            </w:r>
            <w:r w:rsidRPr="00585106">
              <w:rPr>
                <w:rFonts w:ascii="Times New Roman" w:hAnsi="Times New Roman"/>
                <w:sz w:val="24"/>
                <w:szCs w:val="24"/>
              </w:rPr>
              <w:softHyphen/>
              <w:t>тировать результат, полученный при решении системы</w:t>
            </w:r>
          </w:p>
          <w:p w14:paraId="1F23B02E" w14:textId="77777777" w:rsidR="006D72EB" w:rsidRPr="00585106" w:rsidRDefault="006D72EB" w:rsidP="00F32BD0">
            <w:pPr>
              <w:spacing w:after="0" w:line="240" w:lineRule="auto"/>
              <w:ind w:firstLine="28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2EB" w:rsidRPr="00155A4D" w14:paraId="731324BC" w14:textId="77777777" w:rsidTr="00F32BD0">
        <w:trPr>
          <w:trHeight w:val="701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5DAC94" w14:textId="0BF2E822" w:rsidR="006D72EB" w:rsidRDefault="006D72EB" w:rsidP="00F32BD0">
            <w:pPr>
              <w:spacing w:after="0" w:line="240" w:lineRule="auto"/>
              <w:ind w:left="176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5106"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0D105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585106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</w:p>
          <w:p w14:paraId="19B29537" w14:textId="77777777" w:rsidR="006D72EB" w:rsidRPr="00345648" w:rsidRDefault="006D72EB" w:rsidP="00F32BD0">
            <w:pPr>
              <w:spacing w:after="0" w:line="240" w:lineRule="auto"/>
              <w:ind w:left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</w:tbl>
    <w:p w14:paraId="4075449F" w14:textId="77777777" w:rsidR="006D72EB" w:rsidRPr="001574FA" w:rsidRDefault="006D72EB" w:rsidP="006D72EB">
      <w:pPr>
        <w:pStyle w:val="dash0410005f0431005f0437005f0430005f0446005f0020005f0441005f043f005f0438005f0441005f043a005f0430"/>
        <w:ind w:left="0" w:firstLine="0"/>
        <w:contextualSpacing/>
        <w:jc w:val="center"/>
        <w:rPr>
          <w:b/>
          <w:i/>
          <w:sz w:val="28"/>
          <w:szCs w:val="28"/>
        </w:rPr>
      </w:pPr>
    </w:p>
    <w:p w14:paraId="6DD65935" w14:textId="77777777" w:rsidR="006D72EB" w:rsidRDefault="006D72EB" w:rsidP="006D72EB">
      <w:pPr>
        <w:pStyle w:val="12"/>
        <w:shd w:val="clear" w:color="auto" w:fill="auto"/>
        <w:spacing w:after="0" w:line="240" w:lineRule="auto"/>
        <w:ind w:left="20" w:firstLine="454"/>
        <w:contextualSpacing/>
        <w:rPr>
          <w:rFonts w:ascii="Times New Roman" w:hAnsi="Times New Roman" w:cs="Times New Roman"/>
          <w:sz w:val="24"/>
          <w:szCs w:val="24"/>
        </w:rPr>
      </w:pPr>
    </w:p>
    <w:p w14:paraId="5329311A" w14:textId="77777777" w:rsidR="006D72EB" w:rsidRDefault="006D72EB" w:rsidP="006D72EB">
      <w:pPr>
        <w:pStyle w:val="12"/>
        <w:shd w:val="clear" w:color="auto" w:fill="auto"/>
        <w:spacing w:after="0" w:line="240" w:lineRule="auto"/>
        <w:ind w:left="20" w:firstLine="454"/>
        <w:contextualSpacing/>
        <w:rPr>
          <w:rFonts w:ascii="Times New Roman" w:hAnsi="Times New Roman" w:cs="Times New Roman"/>
          <w:sz w:val="24"/>
          <w:szCs w:val="24"/>
        </w:rPr>
      </w:pPr>
    </w:p>
    <w:p w14:paraId="6E4D8D2E" w14:textId="77777777" w:rsidR="006D72EB" w:rsidRDefault="006D72EB" w:rsidP="006D72EB">
      <w:pPr>
        <w:pStyle w:val="12"/>
        <w:shd w:val="clear" w:color="auto" w:fill="auto"/>
        <w:spacing w:after="0" w:line="240" w:lineRule="auto"/>
        <w:ind w:left="20" w:firstLine="454"/>
        <w:contextualSpacing/>
        <w:rPr>
          <w:rFonts w:ascii="Times New Roman" w:hAnsi="Times New Roman" w:cs="Times New Roman"/>
          <w:sz w:val="24"/>
          <w:szCs w:val="24"/>
        </w:rPr>
      </w:pPr>
    </w:p>
    <w:p w14:paraId="302E1CA4" w14:textId="77777777" w:rsidR="006D72EB" w:rsidRDefault="006D72EB" w:rsidP="006D72EB">
      <w:pPr>
        <w:pStyle w:val="12"/>
        <w:shd w:val="clear" w:color="auto" w:fill="auto"/>
        <w:spacing w:after="0" w:line="240" w:lineRule="auto"/>
        <w:ind w:left="20" w:firstLine="454"/>
        <w:contextualSpacing/>
        <w:rPr>
          <w:rFonts w:ascii="Times New Roman" w:hAnsi="Times New Roman" w:cs="Times New Roman"/>
          <w:sz w:val="24"/>
          <w:szCs w:val="24"/>
        </w:rPr>
      </w:pPr>
    </w:p>
    <w:p w14:paraId="740D8E06" w14:textId="77777777" w:rsidR="00A51E8F" w:rsidRDefault="00A51E8F" w:rsidP="006D72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70E8333" w14:textId="77777777" w:rsidR="00004125" w:rsidRDefault="00004125" w:rsidP="006D72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2CC21A8" w14:textId="77777777" w:rsidR="00004125" w:rsidRDefault="00004125" w:rsidP="006D72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C33F39D" w14:textId="77777777" w:rsidR="003D64AD" w:rsidRDefault="003D64AD" w:rsidP="003D64AD">
      <w:pPr>
        <w:pStyle w:val="a4"/>
        <w:jc w:val="center"/>
        <w:rPr>
          <w:b/>
          <w:sz w:val="32"/>
        </w:rPr>
      </w:pPr>
      <w:r>
        <w:rPr>
          <w:b/>
          <w:sz w:val="32"/>
        </w:rPr>
        <w:lastRenderedPageBreak/>
        <w:t>Календарно-тематическое планирование</w:t>
      </w:r>
    </w:p>
    <w:p w14:paraId="30158FC0" w14:textId="77777777" w:rsidR="003D64AD" w:rsidRDefault="003D64AD" w:rsidP="003D64AD">
      <w:pPr>
        <w:pStyle w:val="a4"/>
        <w:jc w:val="center"/>
        <w:rPr>
          <w:b/>
          <w:sz w:val="32"/>
        </w:rPr>
      </w:pPr>
      <w:r>
        <w:rPr>
          <w:b/>
          <w:sz w:val="32"/>
        </w:rPr>
        <w:t>учебного материала по алгебре для 7 класса</w:t>
      </w:r>
    </w:p>
    <w:p w14:paraId="463877B1" w14:textId="77777777" w:rsidR="003D64AD" w:rsidRDefault="003D64AD" w:rsidP="003D64AD">
      <w:pPr>
        <w:pStyle w:val="a4"/>
        <w:jc w:val="center"/>
        <w:rPr>
          <w:b/>
          <w:sz w:val="32"/>
        </w:rPr>
      </w:pPr>
    </w:p>
    <w:p w14:paraId="7F548AF4" w14:textId="77777777" w:rsidR="003D64AD" w:rsidRDefault="003D64AD" w:rsidP="003D64AD">
      <w:pPr>
        <w:tabs>
          <w:tab w:val="left" w:pos="13860"/>
        </w:tabs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      </w:t>
      </w:r>
      <w:r w:rsidRPr="003D64AD">
        <w:rPr>
          <w:rFonts w:ascii="Times New Roman" w:hAnsi="Times New Roman"/>
          <w:sz w:val="24"/>
          <w:szCs w:val="24"/>
          <w:u w:val="single"/>
        </w:rPr>
        <w:t xml:space="preserve">алгебра  </w:t>
      </w:r>
      <w:r>
        <w:rPr>
          <w:rFonts w:ascii="Times New Roman" w:hAnsi="Times New Roman"/>
          <w:sz w:val="24"/>
          <w:szCs w:val="24"/>
        </w:rPr>
        <w:t xml:space="preserve">              </w:t>
      </w:r>
      <w:proofErr w:type="gramStart"/>
      <w:r>
        <w:rPr>
          <w:rFonts w:ascii="Times New Roman" w:hAnsi="Times New Roman"/>
          <w:sz w:val="24"/>
          <w:szCs w:val="24"/>
        </w:rPr>
        <w:t>Класс</w:t>
      </w:r>
      <w:r>
        <w:rPr>
          <w:rFonts w:ascii="Times New Roman" w:hAnsi="Times New Roman"/>
          <w:sz w:val="28"/>
          <w:szCs w:val="24"/>
        </w:rPr>
        <w:t xml:space="preserve">: </w:t>
      </w:r>
      <w:r>
        <w:rPr>
          <w:rFonts w:ascii="Times New Roman" w:hAnsi="Times New Roman"/>
          <w:sz w:val="28"/>
          <w:szCs w:val="24"/>
          <w:u w:val="single"/>
        </w:rPr>
        <w:t xml:space="preserve">  </w:t>
      </w:r>
      <w:proofErr w:type="gramEnd"/>
      <w:r>
        <w:rPr>
          <w:rFonts w:ascii="Times New Roman" w:hAnsi="Times New Roman"/>
          <w:sz w:val="28"/>
          <w:szCs w:val="24"/>
          <w:u w:val="single"/>
        </w:rPr>
        <w:t xml:space="preserve">7    </w:t>
      </w:r>
      <w:r>
        <w:rPr>
          <w:rFonts w:ascii="Times New Roman" w:hAnsi="Times New Roman"/>
          <w:sz w:val="28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 xml:space="preserve">Кол-во </w:t>
      </w:r>
      <w:proofErr w:type="spellStart"/>
      <w:r>
        <w:rPr>
          <w:rFonts w:ascii="Times New Roman" w:hAnsi="Times New Roman"/>
          <w:sz w:val="24"/>
          <w:szCs w:val="24"/>
        </w:rPr>
        <w:t>нед.часов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u w:val="single"/>
        </w:rPr>
        <w:t xml:space="preserve">  4</w:t>
      </w:r>
      <w:r>
        <w:rPr>
          <w:rFonts w:ascii="Times New Roman" w:hAnsi="Times New Roman"/>
          <w:sz w:val="28"/>
          <w:szCs w:val="24"/>
          <w:u w:val="single"/>
        </w:rPr>
        <w:t xml:space="preserve"> час</w:t>
      </w:r>
    </w:p>
    <w:p w14:paraId="6963A1AF" w14:textId="77777777" w:rsidR="003D64AD" w:rsidRDefault="003D64AD" w:rsidP="003D64AD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комплекс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учащихся: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УМК </w:t>
      </w:r>
      <w:r w:rsidR="005044C4">
        <w:rPr>
          <w:rFonts w:ascii="Times New Roman" w:hAnsi="Times New Roman" w:cs="Times New Roman"/>
          <w:sz w:val="24"/>
          <w:szCs w:val="24"/>
        </w:rPr>
        <w:t>Алгебра 7кл.</w:t>
      </w:r>
      <w:r>
        <w:rPr>
          <w:rFonts w:ascii="Times New Roman" w:hAnsi="Times New Roman" w:cs="Times New Roman"/>
          <w:sz w:val="24"/>
          <w:szCs w:val="24"/>
        </w:rPr>
        <w:t xml:space="preserve">. Учебник для 7 </w:t>
      </w:r>
      <w:r w:rsidR="005044C4">
        <w:rPr>
          <w:rFonts w:ascii="Times New Roman" w:hAnsi="Times New Roman" w:cs="Times New Roman"/>
          <w:sz w:val="24"/>
          <w:szCs w:val="24"/>
        </w:rPr>
        <w:t xml:space="preserve"> класса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44C4">
        <w:rPr>
          <w:rFonts w:ascii="Times New Roman" w:hAnsi="Times New Roman" w:cs="Times New Roman"/>
          <w:sz w:val="24"/>
          <w:szCs w:val="24"/>
        </w:rPr>
        <w:t>общеобразовательных учреждений</w:t>
      </w:r>
      <w:r>
        <w:rPr>
          <w:rFonts w:ascii="Times New Roman" w:hAnsi="Times New Roman" w:cs="Times New Roman"/>
          <w:sz w:val="24"/>
          <w:szCs w:val="24"/>
        </w:rPr>
        <w:t>.;</w:t>
      </w:r>
      <w:r>
        <w:rPr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 xml:space="preserve">вторы: </w:t>
      </w:r>
      <w:proofErr w:type="spellStart"/>
      <w:r w:rsidR="005044C4">
        <w:rPr>
          <w:rFonts w:ascii="Times New Roman" w:hAnsi="Times New Roman" w:cs="Times New Roman"/>
          <w:sz w:val="24"/>
          <w:szCs w:val="24"/>
        </w:rPr>
        <w:t>Ю.Н.Макарычев</w:t>
      </w:r>
      <w:proofErr w:type="spellEnd"/>
      <w:r w:rsidR="005044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44C4">
        <w:rPr>
          <w:rFonts w:ascii="Times New Roman" w:hAnsi="Times New Roman" w:cs="Times New Roman"/>
          <w:sz w:val="24"/>
          <w:szCs w:val="24"/>
        </w:rPr>
        <w:t>Н.Г.Миндюк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5044C4">
        <w:rPr>
          <w:rFonts w:ascii="Times New Roman" w:hAnsi="Times New Roman" w:cs="Times New Roman"/>
          <w:sz w:val="24"/>
          <w:szCs w:val="24"/>
        </w:rPr>
        <w:t>К.И.Нешков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44C4">
        <w:rPr>
          <w:rFonts w:ascii="Times New Roman" w:hAnsi="Times New Roman" w:cs="Times New Roman"/>
          <w:sz w:val="24"/>
          <w:szCs w:val="24"/>
        </w:rPr>
        <w:t>С.В.Суворова</w:t>
      </w:r>
      <w:proofErr w:type="spellEnd"/>
      <w:r w:rsidR="005044C4">
        <w:rPr>
          <w:rFonts w:ascii="Times New Roman" w:hAnsi="Times New Roman" w:cs="Times New Roman"/>
          <w:sz w:val="24"/>
          <w:szCs w:val="24"/>
        </w:rPr>
        <w:t xml:space="preserve">; под ред. </w:t>
      </w:r>
      <w:proofErr w:type="spellStart"/>
      <w:r w:rsidR="005044C4">
        <w:rPr>
          <w:rFonts w:ascii="Times New Roman" w:hAnsi="Times New Roman" w:cs="Times New Roman"/>
          <w:sz w:val="24"/>
          <w:szCs w:val="24"/>
        </w:rPr>
        <w:t>С.А.Теляковского</w:t>
      </w:r>
      <w:proofErr w:type="spellEnd"/>
      <w:r w:rsidR="005044C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М., «Просвещение», 2019,  ,                                                                                                             </w:t>
      </w:r>
    </w:p>
    <w:p w14:paraId="2E3E97E8" w14:textId="77777777" w:rsidR="005044C4" w:rsidRPr="005044C4" w:rsidRDefault="005044C4" w:rsidP="006D72EB">
      <w:pPr>
        <w:rPr>
          <w:rFonts w:ascii="Times New Roman" w:hAnsi="Times New Roman"/>
          <w:sz w:val="24"/>
          <w:szCs w:val="28"/>
        </w:rPr>
      </w:pPr>
    </w:p>
    <w:p w14:paraId="32567740" w14:textId="77777777" w:rsidR="006D72EB" w:rsidRPr="005044C4" w:rsidRDefault="006D72EB" w:rsidP="006D72EB">
      <w:pPr>
        <w:rPr>
          <w:rFonts w:ascii="Times New Roman" w:hAnsi="Times New Roman"/>
          <w:b/>
          <w:sz w:val="28"/>
          <w:szCs w:val="32"/>
        </w:rPr>
      </w:pPr>
      <w:r w:rsidRPr="005044C4">
        <w:rPr>
          <w:rFonts w:ascii="Times New Roman" w:hAnsi="Times New Roman"/>
          <w:sz w:val="24"/>
          <w:szCs w:val="28"/>
        </w:rPr>
        <w:t xml:space="preserve">       </w:t>
      </w:r>
      <w:r w:rsidRPr="005044C4">
        <w:rPr>
          <w:rFonts w:ascii="Times New Roman" w:hAnsi="Times New Roman"/>
          <w:b/>
          <w:sz w:val="28"/>
          <w:szCs w:val="32"/>
        </w:rPr>
        <w:t>ВЫРАЖЕНИЯ, ТОЖДЕСТВА, УРАВНЕНИЯ (26 уроков)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6238"/>
        <w:gridCol w:w="850"/>
        <w:gridCol w:w="142"/>
        <w:gridCol w:w="1134"/>
        <w:gridCol w:w="1276"/>
      </w:tblGrid>
      <w:tr w:rsidR="00FD3E48" w:rsidRPr="0050795C" w14:paraId="1872520C" w14:textId="77777777" w:rsidTr="00907049">
        <w:trPr>
          <w:trHeight w:val="467"/>
        </w:trPr>
        <w:tc>
          <w:tcPr>
            <w:tcW w:w="992" w:type="dxa"/>
            <w:vMerge w:val="restart"/>
            <w:shd w:val="clear" w:color="auto" w:fill="auto"/>
          </w:tcPr>
          <w:p w14:paraId="3A298F2B" w14:textId="77777777" w:rsidR="00FD3E48" w:rsidRPr="00FD3E48" w:rsidRDefault="00FD3E48" w:rsidP="00F32BD0">
            <w:pPr>
              <w:rPr>
                <w:rFonts w:ascii="Times New Roman" w:hAnsi="Times New Roman"/>
                <w:sz w:val="24"/>
                <w:szCs w:val="24"/>
              </w:rPr>
            </w:pPr>
            <w:r w:rsidRPr="00FD3E48">
              <w:rPr>
                <w:rFonts w:ascii="Times New Roman" w:hAnsi="Times New Roman"/>
                <w:sz w:val="24"/>
                <w:szCs w:val="24"/>
              </w:rPr>
              <w:t>Номер урока</w:t>
            </w:r>
          </w:p>
        </w:tc>
        <w:tc>
          <w:tcPr>
            <w:tcW w:w="6238" w:type="dxa"/>
            <w:vMerge w:val="restart"/>
            <w:shd w:val="clear" w:color="auto" w:fill="auto"/>
          </w:tcPr>
          <w:p w14:paraId="676631F2" w14:textId="77777777" w:rsidR="00FD3E48" w:rsidRPr="00FD3E48" w:rsidRDefault="00FD3E48" w:rsidP="00FD3E4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Тема урока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5696FC23" w14:textId="77777777" w:rsidR="00FD3E48" w:rsidRPr="00FD3E48" w:rsidRDefault="00FD3E48" w:rsidP="00F32BD0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Кол-во часов</w:t>
            </w:r>
          </w:p>
        </w:tc>
        <w:tc>
          <w:tcPr>
            <w:tcW w:w="2552" w:type="dxa"/>
            <w:gridSpan w:val="3"/>
          </w:tcPr>
          <w:p w14:paraId="7953A1C7" w14:textId="77777777" w:rsidR="00FD3E48" w:rsidRPr="00FD3E48" w:rsidRDefault="00FD3E48" w:rsidP="00FD3E4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Дата проведения урока</w:t>
            </w:r>
          </w:p>
        </w:tc>
      </w:tr>
      <w:tr w:rsidR="00FD3E48" w:rsidRPr="0050795C" w14:paraId="11BC838D" w14:textId="77777777" w:rsidTr="00907049">
        <w:trPr>
          <w:trHeight w:val="163"/>
        </w:trPr>
        <w:tc>
          <w:tcPr>
            <w:tcW w:w="992" w:type="dxa"/>
            <w:vMerge/>
            <w:shd w:val="clear" w:color="auto" w:fill="auto"/>
          </w:tcPr>
          <w:p w14:paraId="74C2487C" w14:textId="77777777" w:rsidR="00FD3E48" w:rsidRPr="00FD3E48" w:rsidRDefault="00FD3E48" w:rsidP="00F32BD0">
            <w:pPr>
              <w:rPr>
                <w:rFonts w:ascii="Times New Roman" w:hAnsi="Times New Roman"/>
                <w:sz w:val="14"/>
                <w:szCs w:val="28"/>
              </w:rPr>
            </w:pPr>
          </w:p>
        </w:tc>
        <w:tc>
          <w:tcPr>
            <w:tcW w:w="6238" w:type="dxa"/>
            <w:vMerge/>
            <w:shd w:val="clear" w:color="auto" w:fill="auto"/>
          </w:tcPr>
          <w:p w14:paraId="5C63AABE" w14:textId="77777777" w:rsidR="00FD3E48" w:rsidRPr="00FD3E48" w:rsidRDefault="00FD3E48" w:rsidP="00F32BD0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769A11DD" w14:textId="77777777" w:rsidR="00FD3E48" w:rsidRPr="00FD3E48" w:rsidRDefault="00FD3E48" w:rsidP="00F32BD0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6" w:type="dxa"/>
            <w:gridSpan w:val="2"/>
          </w:tcPr>
          <w:p w14:paraId="0FAC3922" w14:textId="77777777" w:rsidR="00FD3E48" w:rsidRPr="00FD3E48" w:rsidRDefault="00FD3E48" w:rsidP="00F32BD0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Планир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1276" w:type="dxa"/>
          </w:tcPr>
          <w:p w14:paraId="5D188BEA" w14:textId="77777777" w:rsidR="00FD3E48" w:rsidRPr="00FD3E48" w:rsidRDefault="00FD3E48" w:rsidP="00F32BD0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Фактич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</w:tr>
      <w:tr w:rsidR="00FD3E48" w:rsidRPr="0050795C" w14:paraId="5327BDC0" w14:textId="77777777" w:rsidTr="00907049">
        <w:tc>
          <w:tcPr>
            <w:tcW w:w="10632" w:type="dxa"/>
            <w:gridSpan w:val="6"/>
            <w:shd w:val="clear" w:color="auto" w:fill="auto"/>
          </w:tcPr>
          <w:p w14:paraId="080F6F26" w14:textId="77777777" w:rsidR="00FD3E48" w:rsidRPr="0050795C" w:rsidRDefault="00FD3E48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E48">
              <w:rPr>
                <w:rFonts w:ascii="Times New Roman" w:hAnsi="Times New Roman"/>
                <w:b/>
                <w:sz w:val="32"/>
                <w:szCs w:val="24"/>
              </w:rPr>
              <w:t xml:space="preserve">Выражения, тождества, уравнения - 26 </w:t>
            </w:r>
            <w:r w:rsidR="00F32BD0">
              <w:rPr>
                <w:rFonts w:ascii="Times New Roman" w:hAnsi="Times New Roman"/>
                <w:b/>
                <w:sz w:val="32"/>
                <w:szCs w:val="24"/>
              </w:rPr>
              <w:t>уроков</w:t>
            </w:r>
          </w:p>
        </w:tc>
      </w:tr>
      <w:tr w:rsidR="00FD3E48" w:rsidRPr="0050795C" w14:paraId="46C1528D" w14:textId="77777777" w:rsidTr="00907049">
        <w:tc>
          <w:tcPr>
            <w:tcW w:w="992" w:type="dxa"/>
            <w:shd w:val="clear" w:color="auto" w:fill="auto"/>
          </w:tcPr>
          <w:p w14:paraId="36A74A63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1-3</w:t>
            </w:r>
          </w:p>
        </w:tc>
        <w:tc>
          <w:tcPr>
            <w:tcW w:w="6238" w:type="dxa"/>
            <w:shd w:val="clear" w:color="auto" w:fill="auto"/>
          </w:tcPr>
          <w:p w14:paraId="4ADD976C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Числовые выражения, п. 1</w:t>
            </w:r>
          </w:p>
        </w:tc>
        <w:tc>
          <w:tcPr>
            <w:tcW w:w="850" w:type="dxa"/>
            <w:shd w:val="clear" w:color="auto" w:fill="auto"/>
          </w:tcPr>
          <w:p w14:paraId="3206F3CF" w14:textId="77777777" w:rsidR="00FD3E48" w:rsidRPr="0050795C" w:rsidRDefault="00FD3E48" w:rsidP="00FD3E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gridSpan w:val="2"/>
          </w:tcPr>
          <w:p w14:paraId="2F8BED88" w14:textId="2D2D3054" w:rsidR="00FD3E48" w:rsidRPr="0028526A" w:rsidRDefault="0028526A" w:rsidP="0028526A">
            <w:pPr>
              <w:pStyle w:val="a4"/>
              <w:rPr>
                <w:sz w:val="22"/>
                <w:szCs w:val="22"/>
              </w:rPr>
            </w:pPr>
            <w:r w:rsidRPr="0028526A">
              <w:rPr>
                <w:sz w:val="22"/>
                <w:szCs w:val="22"/>
              </w:rPr>
              <w:t>01.09</w:t>
            </w:r>
          </w:p>
          <w:p w14:paraId="39A3D8B6" w14:textId="5AAE3DE6" w:rsidR="0028526A" w:rsidRPr="0028526A" w:rsidRDefault="0028526A" w:rsidP="0028526A">
            <w:pPr>
              <w:pStyle w:val="a4"/>
              <w:rPr>
                <w:sz w:val="22"/>
                <w:szCs w:val="22"/>
              </w:rPr>
            </w:pPr>
            <w:r w:rsidRPr="0028526A">
              <w:rPr>
                <w:sz w:val="22"/>
                <w:szCs w:val="22"/>
              </w:rPr>
              <w:t>05.09.</w:t>
            </w:r>
          </w:p>
          <w:p w14:paraId="4FC4236A" w14:textId="1A524592" w:rsidR="0028526A" w:rsidRPr="0050795C" w:rsidRDefault="0028526A" w:rsidP="0028526A">
            <w:pPr>
              <w:pStyle w:val="a4"/>
              <w:rPr>
                <w:sz w:val="28"/>
                <w:szCs w:val="28"/>
              </w:rPr>
            </w:pPr>
            <w:r w:rsidRPr="0028526A">
              <w:rPr>
                <w:sz w:val="22"/>
                <w:szCs w:val="22"/>
              </w:rPr>
              <w:t>06.09</w:t>
            </w:r>
          </w:p>
        </w:tc>
        <w:tc>
          <w:tcPr>
            <w:tcW w:w="1276" w:type="dxa"/>
          </w:tcPr>
          <w:p w14:paraId="328F83D5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E48" w:rsidRPr="0050795C" w14:paraId="77E7D2D7" w14:textId="77777777" w:rsidTr="00907049">
        <w:tc>
          <w:tcPr>
            <w:tcW w:w="992" w:type="dxa"/>
            <w:shd w:val="clear" w:color="auto" w:fill="auto"/>
          </w:tcPr>
          <w:p w14:paraId="0188D2B4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4-6</w:t>
            </w:r>
          </w:p>
        </w:tc>
        <w:tc>
          <w:tcPr>
            <w:tcW w:w="6238" w:type="dxa"/>
            <w:shd w:val="clear" w:color="auto" w:fill="auto"/>
          </w:tcPr>
          <w:p w14:paraId="7907F0F2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Выражения с переменными, п.2</w:t>
            </w:r>
          </w:p>
        </w:tc>
        <w:tc>
          <w:tcPr>
            <w:tcW w:w="850" w:type="dxa"/>
            <w:shd w:val="clear" w:color="auto" w:fill="auto"/>
          </w:tcPr>
          <w:p w14:paraId="40B35E8A" w14:textId="77777777" w:rsidR="00FD3E48" w:rsidRPr="0050795C" w:rsidRDefault="00FD3E48" w:rsidP="00FD3E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gridSpan w:val="2"/>
          </w:tcPr>
          <w:p w14:paraId="0B24817B" w14:textId="77777777" w:rsidR="00FD3E48" w:rsidRPr="0028526A" w:rsidRDefault="0028526A" w:rsidP="0028526A">
            <w:pPr>
              <w:pStyle w:val="a4"/>
              <w:rPr>
                <w:sz w:val="22"/>
                <w:szCs w:val="22"/>
              </w:rPr>
            </w:pPr>
            <w:r w:rsidRPr="0028526A">
              <w:rPr>
                <w:sz w:val="22"/>
                <w:szCs w:val="22"/>
              </w:rPr>
              <w:t>07.09</w:t>
            </w:r>
          </w:p>
          <w:p w14:paraId="15B89CB0" w14:textId="77777777" w:rsidR="0028526A" w:rsidRPr="0028526A" w:rsidRDefault="0028526A" w:rsidP="0028526A">
            <w:pPr>
              <w:pStyle w:val="a4"/>
              <w:rPr>
                <w:sz w:val="22"/>
                <w:szCs w:val="22"/>
              </w:rPr>
            </w:pPr>
            <w:r w:rsidRPr="0028526A">
              <w:rPr>
                <w:sz w:val="22"/>
                <w:szCs w:val="22"/>
              </w:rPr>
              <w:t>08.09.</w:t>
            </w:r>
          </w:p>
          <w:p w14:paraId="3C3EA56E" w14:textId="35A242F5" w:rsidR="0028526A" w:rsidRPr="0028526A" w:rsidRDefault="0028526A" w:rsidP="0028526A">
            <w:pPr>
              <w:pStyle w:val="a4"/>
            </w:pPr>
            <w:r w:rsidRPr="0028526A">
              <w:rPr>
                <w:sz w:val="22"/>
                <w:szCs w:val="22"/>
              </w:rPr>
              <w:t>12.09</w:t>
            </w:r>
          </w:p>
        </w:tc>
        <w:tc>
          <w:tcPr>
            <w:tcW w:w="1276" w:type="dxa"/>
          </w:tcPr>
          <w:p w14:paraId="4A5D49DF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E48" w:rsidRPr="0050795C" w14:paraId="0AB49FD0" w14:textId="77777777" w:rsidTr="00907049">
        <w:tc>
          <w:tcPr>
            <w:tcW w:w="992" w:type="dxa"/>
            <w:shd w:val="clear" w:color="auto" w:fill="auto"/>
          </w:tcPr>
          <w:p w14:paraId="1390725A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7-9</w:t>
            </w:r>
          </w:p>
        </w:tc>
        <w:tc>
          <w:tcPr>
            <w:tcW w:w="6238" w:type="dxa"/>
            <w:shd w:val="clear" w:color="auto" w:fill="auto"/>
          </w:tcPr>
          <w:p w14:paraId="277F9E12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Сравнения значений выражений, п.3</w:t>
            </w:r>
          </w:p>
        </w:tc>
        <w:tc>
          <w:tcPr>
            <w:tcW w:w="850" w:type="dxa"/>
            <w:shd w:val="clear" w:color="auto" w:fill="auto"/>
          </w:tcPr>
          <w:p w14:paraId="65DFD4EE" w14:textId="77777777" w:rsidR="00FD3E48" w:rsidRPr="0050795C" w:rsidRDefault="00FD3E48" w:rsidP="00FD3E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gridSpan w:val="2"/>
          </w:tcPr>
          <w:p w14:paraId="0840C2C9" w14:textId="77777777" w:rsidR="00FD3E48" w:rsidRPr="00F257BE" w:rsidRDefault="0028526A" w:rsidP="0028526A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13.09</w:t>
            </w:r>
          </w:p>
          <w:p w14:paraId="4384B144" w14:textId="77777777" w:rsidR="0028526A" w:rsidRPr="00F257BE" w:rsidRDefault="0028526A" w:rsidP="0028526A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14.09</w:t>
            </w:r>
          </w:p>
          <w:p w14:paraId="56F897BC" w14:textId="3A40A3FA" w:rsidR="0028526A" w:rsidRPr="00F257BE" w:rsidRDefault="0028526A" w:rsidP="0028526A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15.09</w:t>
            </w:r>
          </w:p>
        </w:tc>
        <w:tc>
          <w:tcPr>
            <w:tcW w:w="1276" w:type="dxa"/>
          </w:tcPr>
          <w:p w14:paraId="19E1E902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E48" w:rsidRPr="0050795C" w14:paraId="23DF5F34" w14:textId="77777777" w:rsidTr="00907049">
        <w:tc>
          <w:tcPr>
            <w:tcW w:w="992" w:type="dxa"/>
            <w:shd w:val="clear" w:color="auto" w:fill="auto"/>
          </w:tcPr>
          <w:p w14:paraId="4E6396E0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10-11</w:t>
            </w:r>
          </w:p>
        </w:tc>
        <w:tc>
          <w:tcPr>
            <w:tcW w:w="6238" w:type="dxa"/>
            <w:shd w:val="clear" w:color="auto" w:fill="auto"/>
          </w:tcPr>
          <w:p w14:paraId="5D9FDE93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Свойства действий над числами, п.4</w:t>
            </w:r>
          </w:p>
        </w:tc>
        <w:tc>
          <w:tcPr>
            <w:tcW w:w="850" w:type="dxa"/>
            <w:shd w:val="clear" w:color="auto" w:fill="auto"/>
          </w:tcPr>
          <w:p w14:paraId="592A8704" w14:textId="77777777" w:rsidR="00FD3E48" w:rsidRPr="0050795C" w:rsidRDefault="00FD3E48" w:rsidP="00FD3E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14:paraId="64697CB7" w14:textId="77777777" w:rsidR="00FD3E48" w:rsidRPr="00F257BE" w:rsidRDefault="0028526A" w:rsidP="0028526A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19.09</w:t>
            </w:r>
          </w:p>
          <w:p w14:paraId="4F8A8795" w14:textId="6C5B07BF" w:rsidR="0028526A" w:rsidRPr="00F257BE" w:rsidRDefault="0028526A" w:rsidP="0028526A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20.09</w:t>
            </w:r>
          </w:p>
        </w:tc>
        <w:tc>
          <w:tcPr>
            <w:tcW w:w="1276" w:type="dxa"/>
          </w:tcPr>
          <w:p w14:paraId="108044E2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E48" w:rsidRPr="0050795C" w14:paraId="75529C74" w14:textId="77777777" w:rsidTr="00907049">
        <w:tc>
          <w:tcPr>
            <w:tcW w:w="992" w:type="dxa"/>
            <w:shd w:val="clear" w:color="auto" w:fill="auto"/>
          </w:tcPr>
          <w:p w14:paraId="4B542435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12-14</w:t>
            </w:r>
          </w:p>
        </w:tc>
        <w:tc>
          <w:tcPr>
            <w:tcW w:w="6238" w:type="dxa"/>
            <w:shd w:val="clear" w:color="auto" w:fill="auto"/>
          </w:tcPr>
          <w:p w14:paraId="75FDE8AE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Тождества. Тождественные преобразования выражений, п.5</w:t>
            </w:r>
          </w:p>
        </w:tc>
        <w:tc>
          <w:tcPr>
            <w:tcW w:w="850" w:type="dxa"/>
            <w:shd w:val="clear" w:color="auto" w:fill="auto"/>
          </w:tcPr>
          <w:p w14:paraId="28D45CD7" w14:textId="77777777" w:rsidR="00FD3E48" w:rsidRPr="0050795C" w:rsidRDefault="00FD3E48" w:rsidP="00FD3E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gridSpan w:val="2"/>
          </w:tcPr>
          <w:p w14:paraId="66CB7D6D" w14:textId="77777777" w:rsidR="00FD3E48" w:rsidRPr="00F257BE" w:rsidRDefault="0028526A" w:rsidP="0028526A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21.09</w:t>
            </w:r>
          </w:p>
          <w:p w14:paraId="146CF288" w14:textId="77777777" w:rsidR="0028526A" w:rsidRPr="00F257BE" w:rsidRDefault="0028526A" w:rsidP="0028526A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22.09</w:t>
            </w:r>
          </w:p>
          <w:p w14:paraId="75FA60DF" w14:textId="109DD9CF" w:rsidR="0028526A" w:rsidRPr="00F257BE" w:rsidRDefault="0028526A" w:rsidP="0028526A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26.09</w:t>
            </w:r>
          </w:p>
        </w:tc>
        <w:tc>
          <w:tcPr>
            <w:tcW w:w="1276" w:type="dxa"/>
          </w:tcPr>
          <w:p w14:paraId="216330C4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E48" w:rsidRPr="0050795C" w14:paraId="1A2BC934" w14:textId="77777777" w:rsidTr="00907049">
        <w:tc>
          <w:tcPr>
            <w:tcW w:w="992" w:type="dxa"/>
            <w:shd w:val="clear" w:color="auto" w:fill="auto"/>
          </w:tcPr>
          <w:p w14:paraId="7D48F264" w14:textId="77777777" w:rsidR="00FD3E48" w:rsidRPr="0050795C" w:rsidRDefault="00FD3E48" w:rsidP="00F32BD0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50795C">
              <w:rPr>
                <w:rFonts w:ascii="Times New Roman" w:hAnsi="Times New Roman"/>
                <w:b/>
                <w:i/>
                <w:sz w:val="32"/>
                <w:szCs w:val="32"/>
              </w:rPr>
              <w:t>15</w:t>
            </w:r>
          </w:p>
        </w:tc>
        <w:tc>
          <w:tcPr>
            <w:tcW w:w="6238" w:type="dxa"/>
            <w:shd w:val="clear" w:color="auto" w:fill="auto"/>
          </w:tcPr>
          <w:p w14:paraId="7287E807" w14:textId="77777777" w:rsidR="00FD3E48" w:rsidRPr="0050795C" w:rsidRDefault="00FD3E48" w:rsidP="00F32BD0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50795C">
              <w:rPr>
                <w:rFonts w:ascii="Times New Roman" w:hAnsi="Times New Roman"/>
                <w:b/>
                <w:i/>
                <w:sz w:val="32"/>
                <w:szCs w:val="32"/>
              </w:rPr>
              <w:t>Контрольная работа №1</w:t>
            </w:r>
          </w:p>
        </w:tc>
        <w:tc>
          <w:tcPr>
            <w:tcW w:w="850" w:type="dxa"/>
            <w:shd w:val="clear" w:color="auto" w:fill="auto"/>
          </w:tcPr>
          <w:p w14:paraId="62DD3E91" w14:textId="77777777" w:rsidR="00FD3E48" w:rsidRPr="0050795C" w:rsidRDefault="00FD3E48" w:rsidP="00FD3E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gridSpan w:val="2"/>
          </w:tcPr>
          <w:p w14:paraId="5CB61B6A" w14:textId="7F0BE239" w:rsidR="00FD3E48" w:rsidRPr="00F257BE" w:rsidRDefault="0028526A" w:rsidP="0028526A">
            <w:pPr>
              <w:pStyle w:val="a4"/>
              <w:rPr>
                <w:b/>
                <w:bCs/>
                <w:sz w:val="22"/>
                <w:szCs w:val="22"/>
              </w:rPr>
            </w:pPr>
            <w:r w:rsidRPr="00C621EB">
              <w:rPr>
                <w:b/>
                <w:bCs/>
              </w:rPr>
              <w:t>27.09</w:t>
            </w:r>
          </w:p>
        </w:tc>
        <w:tc>
          <w:tcPr>
            <w:tcW w:w="1276" w:type="dxa"/>
          </w:tcPr>
          <w:p w14:paraId="51468A13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E48" w:rsidRPr="0050795C" w14:paraId="3B2F9704" w14:textId="77777777" w:rsidTr="00907049">
        <w:tc>
          <w:tcPr>
            <w:tcW w:w="992" w:type="dxa"/>
            <w:shd w:val="clear" w:color="auto" w:fill="auto"/>
          </w:tcPr>
          <w:p w14:paraId="1CD2A29D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238" w:type="dxa"/>
            <w:shd w:val="clear" w:color="auto" w:fill="auto"/>
          </w:tcPr>
          <w:p w14:paraId="57B528E4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Уравнение и его корни, п.6</w:t>
            </w:r>
          </w:p>
        </w:tc>
        <w:tc>
          <w:tcPr>
            <w:tcW w:w="850" w:type="dxa"/>
            <w:shd w:val="clear" w:color="auto" w:fill="auto"/>
          </w:tcPr>
          <w:p w14:paraId="5BEE9415" w14:textId="77777777" w:rsidR="00FD3E48" w:rsidRPr="0050795C" w:rsidRDefault="00FD3E48" w:rsidP="00FD3E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gridSpan w:val="2"/>
          </w:tcPr>
          <w:p w14:paraId="6AB3E0FD" w14:textId="3B8AC765" w:rsidR="00FD3E48" w:rsidRPr="0028526A" w:rsidRDefault="00F257BE" w:rsidP="0028526A">
            <w:pPr>
              <w:pStyle w:val="a4"/>
            </w:pPr>
            <w:r>
              <w:t>28.09</w:t>
            </w:r>
          </w:p>
        </w:tc>
        <w:tc>
          <w:tcPr>
            <w:tcW w:w="1276" w:type="dxa"/>
          </w:tcPr>
          <w:p w14:paraId="11CB3150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E48" w:rsidRPr="0050795C" w14:paraId="31B79F3D" w14:textId="77777777" w:rsidTr="00907049">
        <w:tc>
          <w:tcPr>
            <w:tcW w:w="992" w:type="dxa"/>
            <w:shd w:val="clear" w:color="auto" w:fill="auto"/>
          </w:tcPr>
          <w:p w14:paraId="2BC13CD6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17-18</w:t>
            </w:r>
          </w:p>
        </w:tc>
        <w:tc>
          <w:tcPr>
            <w:tcW w:w="6238" w:type="dxa"/>
            <w:shd w:val="clear" w:color="auto" w:fill="auto"/>
          </w:tcPr>
          <w:p w14:paraId="2F47A30D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Линейное уравнение с одной переменной, п.7</w:t>
            </w:r>
          </w:p>
        </w:tc>
        <w:tc>
          <w:tcPr>
            <w:tcW w:w="850" w:type="dxa"/>
            <w:shd w:val="clear" w:color="auto" w:fill="auto"/>
          </w:tcPr>
          <w:p w14:paraId="6A47043C" w14:textId="77777777" w:rsidR="00FD3E48" w:rsidRPr="0050795C" w:rsidRDefault="00FD3E48" w:rsidP="00FD3E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14:paraId="61599044" w14:textId="77777777" w:rsidR="00FD3E48" w:rsidRPr="00F257BE" w:rsidRDefault="00F257BE" w:rsidP="0028526A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29.09</w:t>
            </w:r>
          </w:p>
          <w:p w14:paraId="417A5BD2" w14:textId="1F02E61F" w:rsidR="00F257BE" w:rsidRPr="00F257BE" w:rsidRDefault="00F257BE" w:rsidP="0028526A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03.10</w:t>
            </w:r>
          </w:p>
        </w:tc>
        <w:tc>
          <w:tcPr>
            <w:tcW w:w="1276" w:type="dxa"/>
          </w:tcPr>
          <w:p w14:paraId="0E2161F5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E48" w:rsidRPr="0050795C" w14:paraId="54657C82" w14:textId="77777777" w:rsidTr="00907049">
        <w:tc>
          <w:tcPr>
            <w:tcW w:w="992" w:type="dxa"/>
            <w:shd w:val="clear" w:color="auto" w:fill="auto"/>
          </w:tcPr>
          <w:p w14:paraId="6C64B994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19-21</w:t>
            </w:r>
          </w:p>
        </w:tc>
        <w:tc>
          <w:tcPr>
            <w:tcW w:w="6238" w:type="dxa"/>
            <w:shd w:val="clear" w:color="auto" w:fill="auto"/>
          </w:tcPr>
          <w:p w14:paraId="6F305B79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Решение задач с помощью уравнений, п.8</w:t>
            </w:r>
          </w:p>
        </w:tc>
        <w:tc>
          <w:tcPr>
            <w:tcW w:w="850" w:type="dxa"/>
            <w:shd w:val="clear" w:color="auto" w:fill="auto"/>
          </w:tcPr>
          <w:p w14:paraId="2D3222C6" w14:textId="77777777" w:rsidR="00FD3E48" w:rsidRPr="0050795C" w:rsidRDefault="00FD3E48" w:rsidP="00FD3E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gridSpan w:val="2"/>
          </w:tcPr>
          <w:p w14:paraId="2DB84BF4" w14:textId="77777777" w:rsidR="00FD3E48" w:rsidRPr="00F257BE" w:rsidRDefault="00F257BE" w:rsidP="0028526A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04.10</w:t>
            </w:r>
          </w:p>
          <w:p w14:paraId="5F2D1183" w14:textId="77777777" w:rsidR="00F257BE" w:rsidRPr="00F257BE" w:rsidRDefault="00F257BE" w:rsidP="0028526A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05.10</w:t>
            </w:r>
          </w:p>
          <w:p w14:paraId="776CDC78" w14:textId="4B4579B7" w:rsidR="00F257BE" w:rsidRPr="00F257BE" w:rsidRDefault="00F257BE" w:rsidP="0028526A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06.10</w:t>
            </w:r>
          </w:p>
        </w:tc>
        <w:tc>
          <w:tcPr>
            <w:tcW w:w="1276" w:type="dxa"/>
          </w:tcPr>
          <w:p w14:paraId="2652DFEE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E48" w:rsidRPr="0050795C" w14:paraId="5300B8AC" w14:textId="77777777" w:rsidTr="00907049">
        <w:tc>
          <w:tcPr>
            <w:tcW w:w="992" w:type="dxa"/>
            <w:shd w:val="clear" w:color="auto" w:fill="auto"/>
          </w:tcPr>
          <w:p w14:paraId="54667944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22 -23</w:t>
            </w:r>
          </w:p>
        </w:tc>
        <w:tc>
          <w:tcPr>
            <w:tcW w:w="6238" w:type="dxa"/>
            <w:shd w:val="clear" w:color="auto" w:fill="auto"/>
          </w:tcPr>
          <w:p w14:paraId="7A471112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32"/>
              </w:rPr>
              <w:t xml:space="preserve">Среднее арифметическое, размах и </w:t>
            </w:r>
            <w:proofErr w:type="gramStart"/>
            <w:r w:rsidRPr="0050795C">
              <w:rPr>
                <w:rFonts w:ascii="Times New Roman" w:hAnsi="Times New Roman"/>
                <w:sz w:val="28"/>
                <w:szCs w:val="32"/>
              </w:rPr>
              <w:t>мода,п.</w:t>
            </w:r>
            <w:proofErr w:type="gramEnd"/>
            <w:r w:rsidRPr="0050795C">
              <w:rPr>
                <w:rFonts w:ascii="Times New Roman" w:hAnsi="Times New Roman"/>
                <w:sz w:val="28"/>
                <w:szCs w:val="32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14:paraId="1366EAE9" w14:textId="77777777" w:rsidR="00FD3E48" w:rsidRPr="0050795C" w:rsidRDefault="00FD3E48" w:rsidP="00FD3E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14:paraId="0CE5B1BA" w14:textId="77777777" w:rsidR="00FD3E48" w:rsidRPr="00F257BE" w:rsidRDefault="00F257BE" w:rsidP="0028526A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10.10</w:t>
            </w:r>
          </w:p>
          <w:p w14:paraId="6E4E9A6C" w14:textId="31F1A68C" w:rsidR="00F257BE" w:rsidRPr="00F257BE" w:rsidRDefault="00F257BE" w:rsidP="0028526A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11.10</w:t>
            </w:r>
          </w:p>
        </w:tc>
        <w:tc>
          <w:tcPr>
            <w:tcW w:w="1276" w:type="dxa"/>
          </w:tcPr>
          <w:p w14:paraId="588720C3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E48" w:rsidRPr="0050795C" w14:paraId="4AF6C777" w14:textId="77777777" w:rsidTr="00907049">
        <w:tc>
          <w:tcPr>
            <w:tcW w:w="992" w:type="dxa"/>
            <w:shd w:val="clear" w:color="auto" w:fill="auto"/>
          </w:tcPr>
          <w:p w14:paraId="5DB98489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24-25</w:t>
            </w:r>
          </w:p>
        </w:tc>
        <w:tc>
          <w:tcPr>
            <w:tcW w:w="6238" w:type="dxa"/>
            <w:shd w:val="clear" w:color="auto" w:fill="auto"/>
          </w:tcPr>
          <w:p w14:paraId="311E64BF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32"/>
              </w:rPr>
            </w:pPr>
            <w:r w:rsidRPr="0050795C">
              <w:rPr>
                <w:rFonts w:ascii="Times New Roman" w:hAnsi="Times New Roman"/>
                <w:sz w:val="28"/>
                <w:szCs w:val="32"/>
              </w:rPr>
              <w:t>Медиана как статистическая характеристика, п.10</w:t>
            </w:r>
          </w:p>
        </w:tc>
        <w:tc>
          <w:tcPr>
            <w:tcW w:w="850" w:type="dxa"/>
            <w:shd w:val="clear" w:color="auto" w:fill="auto"/>
          </w:tcPr>
          <w:p w14:paraId="760BB938" w14:textId="77777777" w:rsidR="00FD3E48" w:rsidRPr="0050795C" w:rsidRDefault="00FD3E48" w:rsidP="00FD3E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14:paraId="1A2E1FE6" w14:textId="77777777" w:rsidR="00FD3E48" w:rsidRPr="00F257BE" w:rsidRDefault="00F257BE" w:rsidP="0028526A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12.10</w:t>
            </w:r>
          </w:p>
          <w:p w14:paraId="3ACD7E46" w14:textId="31F41792" w:rsidR="00F257BE" w:rsidRPr="00F257BE" w:rsidRDefault="00F257BE" w:rsidP="0028526A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13.10</w:t>
            </w:r>
          </w:p>
        </w:tc>
        <w:tc>
          <w:tcPr>
            <w:tcW w:w="1276" w:type="dxa"/>
          </w:tcPr>
          <w:p w14:paraId="787210AD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E48" w:rsidRPr="0050795C" w14:paraId="76F08A33" w14:textId="77777777" w:rsidTr="00907049">
        <w:tc>
          <w:tcPr>
            <w:tcW w:w="992" w:type="dxa"/>
            <w:shd w:val="clear" w:color="auto" w:fill="auto"/>
          </w:tcPr>
          <w:p w14:paraId="784EFB91" w14:textId="77777777" w:rsidR="00FD3E48" w:rsidRPr="0050795C" w:rsidRDefault="00FD3E48" w:rsidP="00F32BD0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50795C">
              <w:rPr>
                <w:rFonts w:ascii="Times New Roman" w:hAnsi="Times New Roman"/>
                <w:b/>
                <w:i/>
                <w:sz w:val="32"/>
                <w:szCs w:val="32"/>
              </w:rPr>
              <w:t>26</w:t>
            </w:r>
          </w:p>
        </w:tc>
        <w:tc>
          <w:tcPr>
            <w:tcW w:w="6238" w:type="dxa"/>
            <w:shd w:val="clear" w:color="auto" w:fill="auto"/>
          </w:tcPr>
          <w:p w14:paraId="0915D3A1" w14:textId="77777777" w:rsidR="00FD3E48" w:rsidRPr="0050795C" w:rsidRDefault="00FD3E48" w:rsidP="00F32BD0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50795C">
              <w:rPr>
                <w:rFonts w:ascii="Times New Roman" w:hAnsi="Times New Roman"/>
                <w:b/>
                <w:i/>
                <w:sz w:val="32"/>
                <w:szCs w:val="32"/>
              </w:rPr>
              <w:t xml:space="preserve">   Контрольная работа №2</w:t>
            </w:r>
          </w:p>
        </w:tc>
        <w:tc>
          <w:tcPr>
            <w:tcW w:w="850" w:type="dxa"/>
            <w:shd w:val="clear" w:color="auto" w:fill="auto"/>
          </w:tcPr>
          <w:p w14:paraId="256474F9" w14:textId="77777777" w:rsidR="00FD3E48" w:rsidRPr="0050795C" w:rsidRDefault="00FD3E48" w:rsidP="00FD3E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gridSpan w:val="2"/>
          </w:tcPr>
          <w:p w14:paraId="19E831C0" w14:textId="0432B20D" w:rsidR="00FD3E48" w:rsidRPr="00F257BE" w:rsidRDefault="00F257BE" w:rsidP="0028526A">
            <w:pPr>
              <w:pStyle w:val="a4"/>
              <w:rPr>
                <w:b/>
                <w:bCs/>
                <w:sz w:val="22"/>
                <w:szCs w:val="22"/>
              </w:rPr>
            </w:pPr>
            <w:r w:rsidRPr="00C621EB">
              <w:rPr>
                <w:b/>
                <w:bCs/>
              </w:rPr>
              <w:t>17.10</w:t>
            </w:r>
          </w:p>
        </w:tc>
        <w:tc>
          <w:tcPr>
            <w:tcW w:w="1276" w:type="dxa"/>
          </w:tcPr>
          <w:p w14:paraId="7BC95C8D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E48" w:rsidRPr="0050795C" w14:paraId="709C473B" w14:textId="77777777" w:rsidTr="00907049">
        <w:tc>
          <w:tcPr>
            <w:tcW w:w="10632" w:type="dxa"/>
            <w:gridSpan w:val="6"/>
            <w:shd w:val="clear" w:color="auto" w:fill="auto"/>
          </w:tcPr>
          <w:p w14:paraId="04F2C5D6" w14:textId="77777777" w:rsidR="00FD3E48" w:rsidRPr="0050795C" w:rsidRDefault="00FD3E48" w:rsidP="00F32BD0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50795C">
              <w:rPr>
                <w:rFonts w:ascii="Times New Roman" w:hAnsi="Times New Roman"/>
                <w:b/>
                <w:sz w:val="32"/>
                <w:szCs w:val="32"/>
              </w:rPr>
              <w:t xml:space="preserve">                    </w:t>
            </w:r>
            <w:r w:rsidRPr="005044C4">
              <w:rPr>
                <w:rFonts w:ascii="Times New Roman" w:hAnsi="Times New Roman"/>
                <w:b/>
                <w:sz w:val="28"/>
                <w:szCs w:val="32"/>
              </w:rPr>
              <w:t>ФУНКЦИИ (16 уроков)</w:t>
            </w:r>
          </w:p>
        </w:tc>
      </w:tr>
      <w:tr w:rsidR="00FD3E48" w:rsidRPr="0050795C" w14:paraId="5DD55757" w14:textId="77777777" w:rsidTr="00907049">
        <w:tc>
          <w:tcPr>
            <w:tcW w:w="992" w:type="dxa"/>
            <w:shd w:val="clear" w:color="auto" w:fill="auto"/>
          </w:tcPr>
          <w:p w14:paraId="36658DE2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27-29</w:t>
            </w:r>
          </w:p>
        </w:tc>
        <w:tc>
          <w:tcPr>
            <w:tcW w:w="6238" w:type="dxa"/>
          </w:tcPr>
          <w:p w14:paraId="7100DCDB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Что такое функция. Вычисление значений функций по формуле, п.12,13</w:t>
            </w:r>
          </w:p>
        </w:tc>
        <w:tc>
          <w:tcPr>
            <w:tcW w:w="850" w:type="dxa"/>
          </w:tcPr>
          <w:p w14:paraId="4925C1E2" w14:textId="77777777" w:rsidR="00FD3E48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C8073BD" w14:textId="77777777" w:rsidR="00FD3E48" w:rsidRPr="00F257BE" w:rsidRDefault="00F257BE" w:rsidP="00F257BE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18.10</w:t>
            </w:r>
          </w:p>
          <w:p w14:paraId="482AFEB3" w14:textId="77777777" w:rsidR="00F257BE" w:rsidRPr="00F257BE" w:rsidRDefault="00F257BE" w:rsidP="00F257BE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19.10</w:t>
            </w:r>
          </w:p>
          <w:p w14:paraId="488BCC8C" w14:textId="3718FA08" w:rsidR="00F257BE" w:rsidRPr="0050795C" w:rsidRDefault="00F257BE" w:rsidP="00F257BE">
            <w:pPr>
              <w:pStyle w:val="a4"/>
            </w:pPr>
            <w:r w:rsidRPr="00F257BE">
              <w:rPr>
                <w:sz w:val="22"/>
                <w:szCs w:val="22"/>
              </w:rPr>
              <w:t>20.10</w:t>
            </w:r>
          </w:p>
        </w:tc>
        <w:tc>
          <w:tcPr>
            <w:tcW w:w="1276" w:type="dxa"/>
            <w:shd w:val="clear" w:color="auto" w:fill="auto"/>
          </w:tcPr>
          <w:p w14:paraId="363301B5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E48" w:rsidRPr="0050795C" w14:paraId="17CE5E82" w14:textId="77777777" w:rsidTr="00907049">
        <w:tc>
          <w:tcPr>
            <w:tcW w:w="992" w:type="dxa"/>
            <w:shd w:val="clear" w:color="auto" w:fill="auto"/>
          </w:tcPr>
          <w:p w14:paraId="5C849599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lastRenderedPageBreak/>
              <w:t>30-32</w:t>
            </w:r>
          </w:p>
        </w:tc>
        <w:tc>
          <w:tcPr>
            <w:tcW w:w="6238" w:type="dxa"/>
          </w:tcPr>
          <w:p w14:paraId="656BE51F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 xml:space="preserve">График функций, п.14 </w:t>
            </w:r>
          </w:p>
        </w:tc>
        <w:tc>
          <w:tcPr>
            <w:tcW w:w="850" w:type="dxa"/>
          </w:tcPr>
          <w:p w14:paraId="7741CE98" w14:textId="77777777" w:rsidR="00FD3E48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986677A" w14:textId="77777777" w:rsidR="00FD3E48" w:rsidRPr="00F257BE" w:rsidRDefault="00F257BE" w:rsidP="00F257BE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24.10</w:t>
            </w:r>
          </w:p>
          <w:p w14:paraId="4BED71FC" w14:textId="77777777" w:rsidR="00F257BE" w:rsidRPr="00F257BE" w:rsidRDefault="00F257BE" w:rsidP="00F257BE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25.10</w:t>
            </w:r>
          </w:p>
          <w:p w14:paraId="329F927C" w14:textId="5BD36C15" w:rsidR="00F257BE" w:rsidRPr="00F257BE" w:rsidRDefault="00F257BE" w:rsidP="00F257BE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26.10</w:t>
            </w:r>
          </w:p>
        </w:tc>
        <w:tc>
          <w:tcPr>
            <w:tcW w:w="1276" w:type="dxa"/>
            <w:shd w:val="clear" w:color="auto" w:fill="auto"/>
          </w:tcPr>
          <w:p w14:paraId="2EC35CDD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E48" w:rsidRPr="0050795C" w14:paraId="1426EDAE" w14:textId="77777777" w:rsidTr="00907049">
        <w:tc>
          <w:tcPr>
            <w:tcW w:w="992" w:type="dxa"/>
            <w:shd w:val="clear" w:color="auto" w:fill="auto"/>
          </w:tcPr>
          <w:p w14:paraId="630C5AFF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33-35</w:t>
            </w:r>
          </w:p>
        </w:tc>
        <w:tc>
          <w:tcPr>
            <w:tcW w:w="6238" w:type="dxa"/>
          </w:tcPr>
          <w:p w14:paraId="6C0BC432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Прямая пропорциональность и её график, п.15</w:t>
            </w:r>
          </w:p>
        </w:tc>
        <w:tc>
          <w:tcPr>
            <w:tcW w:w="850" w:type="dxa"/>
          </w:tcPr>
          <w:p w14:paraId="1A72B105" w14:textId="77777777" w:rsidR="00FD3E48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AA0D1CA" w14:textId="77777777" w:rsidR="00FD3E48" w:rsidRDefault="00F257BE" w:rsidP="00F257BE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27.10</w:t>
            </w:r>
          </w:p>
          <w:p w14:paraId="2EFE1BD7" w14:textId="77777777" w:rsidR="00F257BE" w:rsidRDefault="00F257BE" w:rsidP="00F257BE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07.11</w:t>
            </w:r>
          </w:p>
          <w:p w14:paraId="3CFDD439" w14:textId="48B818B2" w:rsidR="00F257BE" w:rsidRPr="00F257BE" w:rsidRDefault="00F257BE" w:rsidP="00F257BE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08.11</w:t>
            </w:r>
          </w:p>
        </w:tc>
        <w:tc>
          <w:tcPr>
            <w:tcW w:w="1276" w:type="dxa"/>
            <w:shd w:val="clear" w:color="auto" w:fill="auto"/>
          </w:tcPr>
          <w:p w14:paraId="70C36C84" w14:textId="77777777" w:rsidR="00FD3E48" w:rsidRPr="0050795C" w:rsidRDefault="00FD3E48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6BE004B8" w14:textId="77777777" w:rsidTr="00907049">
        <w:tc>
          <w:tcPr>
            <w:tcW w:w="992" w:type="dxa"/>
            <w:shd w:val="clear" w:color="auto" w:fill="auto"/>
          </w:tcPr>
          <w:p w14:paraId="3478EB14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36-38</w:t>
            </w:r>
          </w:p>
        </w:tc>
        <w:tc>
          <w:tcPr>
            <w:tcW w:w="6238" w:type="dxa"/>
          </w:tcPr>
          <w:p w14:paraId="1DDF20F4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Линейная функция и её график, п.16</w:t>
            </w:r>
          </w:p>
        </w:tc>
        <w:tc>
          <w:tcPr>
            <w:tcW w:w="850" w:type="dxa"/>
          </w:tcPr>
          <w:p w14:paraId="13FFFD72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041D5CF" w14:textId="77777777" w:rsidR="00F32BD0" w:rsidRPr="00F257BE" w:rsidRDefault="00F257BE" w:rsidP="00F257BE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09.11</w:t>
            </w:r>
          </w:p>
          <w:p w14:paraId="01A74441" w14:textId="77777777" w:rsidR="00F257BE" w:rsidRPr="00F257BE" w:rsidRDefault="00F257BE" w:rsidP="00F257BE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10.11</w:t>
            </w:r>
          </w:p>
          <w:p w14:paraId="5EAAB8DB" w14:textId="416F7725" w:rsidR="00F257BE" w:rsidRPr="0050795C" w:rsidRDefault="00F257BE" w:rsidP="00F257BE">
            <w:pPr>
              <w:pStyle w:val="a4"/>
            </w:pPr>
            <w:r w:rsidRPr="00F257BE">
              <w:rPr>
                <w:sz w:val="22"/>
                <w:szCs w:val="22"/>
              </w:rPr>
              <w:t>14.11</w:t>
            </w:r>
          </w:p>
        </w:tc>
        <w:tc>
          <w:tcPr>
            <w:tcW w:w="1276" w:type="dxa"/>
            <w:shd w:val="clear" w:color="auto" w:fill="auto"/>
          </w:tcPr>
          <w:p w14:paraId="56829D79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52243740" w14:textId="77777777" w:rsidTr="00907049">
        <w:tc>
          <w:tcPr>
            <w:tcW w:w="992" w:type="dxa"/>
            <w:shd w:val="clear" w:color="auto" w:fill="auto"/>
          </w:tcPr>
          <w:p w14:paraId="0C21F7EA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39-40</w:t>
            </w:r>
          </w:p>
        </w:tc>
        <w:tc>
          <w:tcPr>
            <w:tcW w:w="6238" w:type="dxa"/>
          </w:tcPr>
          <w:p w14:paraId="0E30833C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Задание функции несколькими формулами, п.17</w:t>
            </w:r>
          </w:p>
        </w:tc>
        <w:tc>
          <w:tcPr>
            <w:tcW w:w="850" w:type="dxa"/>
          </w:tcPr>
          <w:p w14:paraId="76274340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C88D856" w14:textId="77777777" w:rsidR="00F32BD0" w:rsidRPr="00F257BE" w:rsidRDefault="00F257BE" w:rsidP="00F257BE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15.11</w:t>
            </w:r>
          </w:p>
          <w:p w14:paraId="5B4BDFC4" w14:textId="3C2B7D93" w:rsidR="00F257BE" w:rsidRPr="00F257BE" w:rsidRDefault="00F257BE" w:rsidP="00F257BE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16.11</w:t>
            </w:r>
          </w:p>
        </w:tc>
        <w:tc>
          <w:tcPr>
            <w:tcW w:w="1276" w:type="dxa"/>
            <w:shd w:val="clear" w:color="auto" w:fill="auto"/>
          </w:tcPr>
          <w:p w14:paraId="08D4433D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004157EE" w14:textId="77777777" w:rsidTr="00907049">
        <w:tc>
          <w:tcPr>
            <w:tcW w:w="992" w:type="dxa"/>
            <w:shd w:val="clear" w:color="auto" w:fill="auto"/>
          </w:tcPr>
          <w:p w14:paraId="52688603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6238" w:type="dxa"/>
          </w:tcPr>
          <w:p w14:paraId="0EEA1349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Обобщающее повторение темы "Функция"</w:t>
            </w:r>
          </w:p>
        </w:tc>
        <w:tc>
          <w:tcPr>
            <w:tcW w:w="850" w:type="dxa"/>
          </w:tcPr>
          <w:p w14:paraId="44F2841A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6C2B635" w14:textId="27E15F7E" w:rsidR="00F32BD0" w:rsidRPr="00F257BE" w:rsidRDefault="00F257BE" w:rsidP="00F257BE">
            <w:pPr>
              <w:pStyle w:val="a4"/>
              <w:rPr>
                <w:sz w:val="22"/>
                <w:szCs w:val="22"/>
              </w:rPr>
            </w:pPr>
            <w:r w:rsidRPr="00F257BE">
              <w:rPr>
                <w:sz w:val="22"/>
                <w:szCs w:val="22"/>
              </w:rPr>
              <w:t>17.11</w:t>
            </w:r>
          </w:p>
        </w:tc>
        <w:tc>
          <w:tcPr>
            <w:tcW w:w="1276" w:type="dxa"/>
            <w:shd w:val="clear" w:color="auto" w:fill="auto"/>
          </w:tcPr>
          <w:p w14:paraId="16D4E427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70874661" w14:textId="77777777" w:rsidTr="00907049">
        <w:tc>
          <w:tcPr>
            <w:tcW w:w="992" w:type="dxa"/>
            <w:shd w:val="clear" w:color="auto" w:fill="auto"/>
          </w:tcPr>
          <w:p w14:paraId="65D6FBEF" w14:textId="77777777" w:rsidR="00F32BD0" w:rsidRPr="0050795C" w:rsidRDefault="00F32BD0" w:rsidP="00F32BD0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50795C">
              <w:rPr>
                <w:rFonts w:ascii="Times New Roman" w:hAnsi="Times New Roman"/>
                <w:b/>
                <w:i/>
                <w:sz w:val="32"/>
                <w:szCs w:val="32"/>
              </w:rPr>
              <w:t>42</w:t>
            </w:r>
          </w:p>
        </w:tc>
        <w:tc>
          <w:tcPr>
            <w:tcW w:w="6238" w:type="dxa"/>
          </w:tcPr>
          <w:p w14:paraId="038BDBB1" w14:textId="77777777" w:rsidR="00F32BD0" w:rsidRPr="0050795C" w:rsidRDefault="00F32BD0" w:rsidP="00F32BD0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50795C">
              <w:rPr>
                <w:rFonts w:ascii="Times New Roman" w:hAnsi="Times New Roman"/>
                <w:b/>
                <w:i/>
                <w:sz w:val="32"/>
                <w:szCs w:val="32"/>
              </w:rPr>
              <w:t>Контрольная работа № 3</w:t>
            </w:r>
          </w:p>
        </w:tc>
        <w:tc>
          <w:tcPr>
            <w:tcW w:w="850" w:type="dxa"/>
          </w:tcPr>
          <w:p w14:paraId="2777CB53" w14:textId="77777777" w:rsidR="00F32BD0" w:rsidRPr="00F32BD0" w:rsidRDefault="00F32BD0" w:rsidP="00F32BD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32BD0">
              <w:rPr>
                <w:rFonts w:ascii="Times New Roman" w:hAnsi="Times New Roman"/>
                <w:b/>
                <w:sz w:val="32"/>
                <w:szCs w:val="3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9C00792" w14:textId="03FF39A9" w:rsidR="00F32BD0" w:rsidRPr="00C621EB" w:rsidRDefault="00F257BE" w:rsidP="00F257BE">
            <w:pPr>
              <w:pStyle w:val="a4"/>
              <w:rPr>
                <w:b/>
                <w:iCs/>
                <w:sz w:val="22"/>
                <w:szCs w:val="22"/>
              </w:rPr>
            </w:pPr>
            <w:r w:rsidRPr="00C621EB">
              <w:rPr>
                <w:b/>
                <w:iCs/>
              </w:rPr>
              <w:t>21.11</w:t>
            </w:r>
          </w:p>
        </w:tc>
        <w:tc>
          <w:tcPr>
            <w:tcW w:w="1276" w:type="dxa"/>
            <w:shd w:val="clear" w:color="auto" w:fill="auto"/>
          </w:tcPr>
          <w:p w14:paraId="16EF2C68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7A89DC20" w14:textId="77777777" w:rsidTr="00907049">
        <w:trPr>
          <w:gridAfter w:val="1"/>
          <w:wAfter w:w="1276" w:type="dxa"/>
        </w:trPr>
        <w:tc>
          <w:tcPr>
            <w:tcW w:w="9356" w:type="dxa"/>
            <w:gridSpan w:val="5"/>
            <w:shd w:val="clear" w:color="auto" w:fill="auto"/>
          </w:tcPr>
          <w:p w14:paraId="10A3E4B6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044C4">
              <w:rPr>
                <w:rFonts w:ascii="Times New Roman" w:hAnsi="Times New Roman"/>
                <w:b/>
                <w:sz w:val="32"/>
                <w:szCs w:val="32"/>
              </w:rPr>
              <w:t>Степень с натуральным показателем (16 уроков</w:t>
            </w:r>
            <w:r w:rsidRPr="0050795C">
              <w:rPr>
                <w:rFonts w:ascii="Times New Roman" w:hAnsi="Times New Roman"/>
                <w:b/>
                <w:sz w:val="32"/>
                <w:szCs w:val="32"/>
              </w:rPr>
              <w:t>)</w:t>
            </w:r>
          </w:p>
        </w:tc>
      </w:tr>
      <w:tr w:rsidR="00F32BD0" w:rsidRPr="0050795C" w14:paraId="500819ED" w14:textId="77777777" w:rsidTr="00907049">
        <w:tc>
          <w:tcPr>
            <w:tcW w:w="992" w:type="dxa"/>
            <w:shd w:val="clear" w:color="auto" w:fill="auto"/>
          </w:tcPr>
          <w:p w14:paraId="15CEB8CE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43-45</w:t>
            </w:r>
          </w:p>
        </w:tc>
        <w:tc>
          <w:tcPr>
            <w:tcW w:w="6238" w:type="dxa"/>
          </w:tcPr>
          <w:p w14:paraId="36947002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Определение степени с натуральным показателем, п.18</w:t>
            </w:r>
          </w:p>
        </w:tc>
        <w:tc>
          <w:tcPr>
            <w:tcW w:w="850" w:type="dxa"/>
          </w:tcPr>
          <w:p w14:paraId="7799C6E7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3CEA87C" w14:textId="77777777" w:rsidR="00F32BD0" w:rsidRPr="00C621EB" w:rsidRDefault="00C621EB" w:rsidP="00C621EB">
            <w:pPr>
              <w:pStyle w:val="a4"/>
              <w:rPr>
                <w:sz w:val="22"/>
                <w:szCs w:val="22"/>
              </w:rPr>
            </w:pPr>
            <w:r w:rsidRPr="00C621EB">
              <w:rPr>
                <w:sz w:val="22"/>
                <w:szCs w:val="22"/>
              </w:rPr>
              <w:t>22.11</w:t>
            </w:r>
          </w:p>
          <w:p w14:paraId="54B57D21" w14:textId="77777777" w:rsidR="00C621EB" w:rsidRPr="00C621EB" w:rsidRDefault="00C621EB" w:rsidP="00C621EB">
            <w:pPr>
              <w:pStyle w:val="a4"/>
              <w:rPr>
                <w:sz w:val="22"/>
                <w:szCs w:val="22"/>
              </w:rPr>
            </w:pPr>
            <w:r w:rsidRPr="00C621EB">
              <w:rPr>
                <w:sz w:val="22"/>
                <w:szCs w:val="22"/>
              </w:rPr>
              <w:t>23.11</w:t>
            </w:r>
          </w:p>
          <w:p w14:paraId="61708560" w14:textId="262B3E64" w:rsidR="00C621EB" w:rsidRPr="00C621EB" w:rsidRDefault="00C621EB" w:rsidP="00C621EB">
            <w:pPr>
              <w:pStyle w:val="a4"/>
              <w:rPr>
                <w:sz w:val="22"/>
                <w:szCs w:val="22"/>
              </w:rPr>
            </w:pPr>
            <w:r w:rsidRPr="00C621EB">
              <w:rPr>
                <w:sz w:val="22"/>
                <w:szCs w:val="22"/>
              </w:rPr>
              <w:t>24.11</w:t>
            </w:r>
          </w:p>
        </w:tc>
        <w:tc>
          <w:tcPr>
            <w:tcW w:w="1276" w:type="dxa"/>
            <w:shd w:val="clear" w:color="auto" w:fill="auto"/>
          </w:tcPr>
          <w:p w14:paraId="34B99EA6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5E3AEF0A" w14:textId="77777777" w:rsidTr="00907049">
        <w:tc>
          <w:tcPr>
            <w:tcW w:w="992" w:type="dxa"/>
            <w:shd w:val="clear" w:color="auto" w:fill="auto"/>
          </w:tcPr>
          <w:p w14:paraId="61D767D8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46-47</w:t>
            </w:r>
          </w:p>
        </w:tc>
        <w:tc>
          <w:tcPr>
            <w:tcW w:w="6238" w:type="dxa"/>
          </w:tcPr>
          <w:p w14:paraId="1FB7C600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Умножение и деление степеней, п.19</w:t>
            </w:r>
          </w:p>
        </w:tc>
        <w:tc>
          <w:tcPr>
            <w:tcW w:w="850" w:type="dxa"/>
          </w:tcPr>
          <w:p w14:paraId="6833C37E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726F4F2" w14:textId="77777777" w:rsidR="00F32BD0" w:rsidRPr="00C621EB" w:rsidRDefault="00C621EB" w:rsidP="00C621EB">
            <w:pPr>
              <w:pStyle w:val="a4"/>
              <w:rPr>
                <w:sz w:val="22"/>
                <w:szCs w:val="22"/>
              </w:rPr>
            </w:pPr>
            <w:r w:rsidRPr="00C621EB">
              <w:rPr>
                <w:sz w:val="22"/>
                <w:szCs w:val="22"/>
              </w:rPr>
              <w:t>18.11</w:t>
            </w:r>
          </w:p>
          <w:p w14:paraId="24DF9C48" w14:textId="360296EC" w:rsidR="00C621EB" w:rsidRPr="00C621EB" w:rsidRDefault="00C621EB" w:rsidP="00C621EB">
            <w:pPr>
              <w:pStyle w:val="a4"/>
              <w:rPr>
                <w:sz w:val="22"/>
                <w:szCs w:val="22"/>
              </w:rPr>
            </w:pPr>
            <w:r w:rsidRPr="00C621EB">
              <w:rPr>
                <w:sz w:val="22"/>
                <w:szCs w:val="22"/>
              </w:rPr>
              <w:t>29.11</w:t>
            </w:r>
          </w:p>
        </w:tc>
        <w:tc>
          <w:tcPr>
            <w:tcW w:w="1276" w:type="dxa"/>
            <w:shd w:val="clear" w:color="auto" w:fill="auto"/>
          </w:tcPr>
          <w:p w14:paraId="317B3206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04BF3D16" w14:textId="77777777" w:rsidTr="00907049">
        <w:tc>
          <w:tcPr>
            <w:tcW w:w="992" w:type="dxa"/>
            <w:shd w:val="clear" w:color="auto" w:fill="auto"/>
          </w:tcPr>
          <w:p w14:paraId="15F12AD4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48-49</w:t>
            </w:r>
          </w:p>
        </w:tc>
        <w:tc>
          <w:tcPr>
            <w:tcW w:w="6238" w:type="dxa"/>
          </w:tcPr>
          <w:p w14:paraId="6004B279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Возведение в степень произведения и степени, п.20</w:t>
            </w:r>
          </w:p>
        </w:tc>
        <w:tc>
          <w:tcPr>
            <w:tcW w:w="850" w:type="dxa"/>
          </w:tcPr>
          <w:p w14:paraId="2F3FB349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F983E50" w14:textId="77777777" w:rsidR="00F32BD0" w:rsidRPr="00C621EB" w:rsidRDefault="00C621EB" w:rsidP="00C621EB">
            <w:pPr>
              <w:pStyle w:val="a4"/>
              <w:rPr>
                <w:sz w:val="22"/>
                <w:szCs w:val="22"/>
              </w:rPr>
            </w:pPr>
            <w:r w:rsidRPr="00C621EB">
              <w:rPr>
                <w:sz w:val="22"/>
                <w:szCs w:val="22"/>
              </w:rPr>
              <w:t>30.11</w:t>
            </w:r>
          </w:p>
          <w:p w14:paraId="39CDBD81" w14:textId="0C438EDE" w:rsidR="00C621EB" w:rsidRPr="00C621EB" w:rsidRDefault="00C621EB" w:rsidP="00C621EB">
            <w:pPr>
              <w:pStyle w:val="a4"/>
              <w:rPr>
                <w:sz w:val="22"/>
                <w:szCs w:val="22"/>
              </w:rPr>
            </w:pPr>
            <w:r w:rsidRPr="00C621EB">
              <w:rPr>
                <w:sz w:val="22"/>
                <w:szCs w:val="22"/>
              </w:rPr>
              <w:t>01.12</w:t>
            </w:r>
          </w:p>
        </w:tc>
        <w:tc>
          <w:tcPr>
            <w:tcW w:w="1276" w:type="dxa"/>
            <w:shd w:val="clear" w:color="auto" w:fill="auto"/>
          </w:tcPr>
          <w:p w14:paraId="24EBCA5E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25F32EDC" w14:textId="77777777" w:rsidTr="00907049">
        <w:tc>
          <w:tcPr>
            <w:tcW w:w="992" w:type="dxa"/>
            <w:shd w:val="clear" w:color="auto" w:fill="auto"/>
          </w:tcPr>
          <w:p w14:paraId="37972CAA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6238" w:type="dxa"/>
          </w:tcPr>
          <w:p w14:paraId="3D994E06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Одночлен и его стандартный вид, п.21</w:t>
            </w:r>
          </w:p>
        </w:tc>
        <w:tc>
          <w:tcPr>
            <w:tcW w:w="850" w:type="dxa"/>
          </w:tcPr>
          <w:p w14:paraId="3D5314F8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758514D" w14:textId="322D573B" w:rsidR="00F32BD0" w:rsidRPr="00C621EB" w:rsidRDefault="00C621EB" w:rsidP="00C621EB">
            <w:pPr>
              <w:pStyle w:val="a4"/>
              <w:rPr>
                <w:sz w:val="22"/>
                <w:szCs w:val="22"/>
              </w:rPr>
            </w:pPr>
            <w:r w:rsidRPr="00C621EB">
              <w:rPr>
                <w:sz w:val="22"/>
                <w:szCs w:val="22"/>
              </w:rPr>
              <w:t>05.12</w:t>
            </w:r>
          </w:p>
        </w:tc>
        <w:tc>
          <w:tcPr>
            <w:tcW w:w="1276" w:type="dxa"/>
            <w:shd w:val="clear" w:color="auto" w:fill="auto"/>
          </w:tcPr>
          <w:p w14:paraId="5233BD54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7FFB4859" w14:textId="77777777" w:rsidTr="00907049">
        <w:tc>
          <w:tcPr>
            <w:tcW w:w="992" w:type="dxa"/>
            <w:shd w:val="clear" w:color="auto" w:fill="auto"/>
          </w:tcPr>
          <w:p w14:paraId="7D59849C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51-53</w:t>
            </w:r>
          </w:p>
        </w:tc>
        <w:tc>
          <w:tcPr>
            <w:tcW w:w="6238" w:type="dxa"/>
          </w:tcPr>
          <w:p w14:paraId="6E415AF1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Умножение одночленов. Возведение одночлена в степень, п.22</w:t>
            </w:r>
          </w:p>
        </w:tc>
        <w:tc>
          <w:tcPr>
            <w:tcW w:w="850" w:type="dxa"/>
          </w:tcPr>
          <w:p w14:paraId="5C4ABC92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B0D9C35" w14:textId="77777777" w:rsidR="00F32BD0" w:rsidRPr="00C621EB" w:rsidRDefault="00C621EB" w:rsidP="00C621EB">
            <w:pPr>
              <w:pStyle w:val="a4"/>
              <w:rPr>
                <w:sz w:val="22"/>
                <w:szCs w:val="22"/>
              </w:rPr>
            </w:pPr>
            <w:r w:rsidRPr="00C621EB">
              <w:rPr>
                <w:sz w:val="22"/>
                <w:szCs w:val="22"/>
              </w:rPr>
              <w:t>06.12</w:t>
            </w:r>
          </w:p>
          <w:p w14:paraId="37918C9F" w14:textId="77777777" w:rsidR="00C621EB" w:rsidRPr="00C621EB" w:rsidRDefault="00C621EB" w:rsidP="00C621EB">
            <w:pPr>
              <w:pStyle w:val="a4"/>
              <w:rPr>
                <w:sz w:val="22"/>
                <w:szCs w:val="22"/>
              </w:rPr>
            </w:pPr>
            <w:r w:rsidRPr="00C621EB">
              <w:rPr>
                <w:sz w:val="22"/>
                <w:szCs w:val="22"/>
              </w:rPr>
              <w:t>07.12</w:t>
            </w:r>
          </w:p>
          <w:p w14:paraId="3A3111F8" w14:textId="48597293" w:rsidR="00C621EB" w:rsidRPr="00C621EB" w:rsidRDefault="00C621EB" w:rsidP="00C621EB">
            <w:pPr>
              <w:pStyle w:val="a4"/>
              <w:rPr>
                <w:sz w:val="22"/>
                <w:szCs w:val="22"/>
              </w:rPr>
            </w:pPr>
            <w:r w:rsidRPr="00C621EB">
              <w:rPr>
                <w:sz w:val="22"/>
                <w:szCs w:val="22"/>
              </w:rPr>
              <w:t>08.12</w:t>
            </w:r>
          </w:p>
        </w:tc>
        <w:tc>
          <w:tcPr>
            <w:tcW w:w="1276" w:type="dxa"/>
            <w:shd w:val="clear" w:color="auto" w:fill="auto"/>
          </w:tcPr>
          <w:p w14:paraId="078B2446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1D9BCA02" w14:textId="77777777" w:rsidTr="00907049">
        <w:tc>
          <w:tcPr>
            <w:tcW w:w="992" w:type="dxa"/>
            <w:shd w:val="clear" w:color="auto" w:fill="auto"/>
          </w:tcPr>
          <w:p w14:paraId="66138401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54-56</w:t>
            </w:r>
          </w:p>
        </w:tc>
        <w:tc>
          <w:tcPr>
            <w:tcW w:w="6238" w:type="dxa"/>
          </w:tcPr>
          <w:p w14:paraId="15BBF601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Функции  y = x</w:t>
            </w:r>
            <w:r w:rsidRPr="0050795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50795C">
              <w:rPr>
                <w:rFonts w:ascii="Times New Roman" w:hAnsi="Times New Roman"/>
                <w:sz w:val="28"/>
                <w:szCs w:val="28"/>
              </w:rPr>
              <w:t>, y = x</w:t>
            </w:r>
            <w:r w:rsidRPr="0050795C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50795C">
              <w:rPr>
                <w:rFonts w:ascii="Times New Roman" w:hAnsi="Times New Roman"/>
                <w:sz w:val="28"/>
                <w:szCs w:val="28"/>
              </w:rPr>
              <w:t xml:space="preserve"> и их графики, п.23</w:t>
            </w:r>
          </w:p>
        </w:tc>
        <w:tc>
          <w:tcPr>
            <w:tcW w:w="850" w:type="dxa"/>
          </w:tcPr>
          <w:p w14:paraId="66D93D75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BC12DD8" w14:textId="77777777" w:rsidR="00F32BD0" w:rsidRPr="00C621EB" w:rsidRDefault="00C621EB" w:rsidP="00C621EB">
            <w:pPr>
              <w:pStyle w:val="a4"/>
              <w:rPr>
                <w:sz w:val="22"/>
                <w:szCs w:val="22"/>
              </w:rPr>
            </w:pPr>
            <w:r w:rsidRPr="00C621EB">
              <w:rPr>
                <w:sz w:val="22"/>
                <w:szCs w:val="22"/>
              </w:rPr>
              <w:t>12.12</w:t>
            </w:r>
          </w:p>
          <w:p w14:paraId="348A41A1" w14:textId="77777777" w:rsidR="00C621EB" w:rsidRPr="00C621EB" w:rsidRDefault="00C621EB" w:rsidP="00C621EB">
            <w:pPr>
              <w:pStyle w:val="a4"/>
              <w:rPr>
                <w:sz w:val="22"/>
                <w:szCs w:val="22"/>
              </w:rPr>
            </w:pPr>
            <w:r w:rsidRPr="00C621EB">
              <w:rPr>
                <w:sz w:val="22"/>
                <w:szCs w:val="22"/>
              </w:rPr>
              <w:t>13.12</w:t>
            </w:r>
          </w:p>
          <w:p w14:paraId="37179B14" w14:textId="4F54FF84" w:rsidR="00C621EB" w:rsidRPr="00C621EB" w:rsidRDefault="00C621EB" w:rsidP="00C621EB">
            <w:pPr>
              <w:pStyle w:val="a4"/>
              <w:rPr>
                <w:sz w:val="22"/>
                <w:szCs w:val="22"/>
              </w:rPr>
            </w:pPr>
            <w:r w:rsidRPr="00C621EB">
              <w:rPr>
                <w:sz w:val="22"/>
                <w:szCs w:val="22"/>
              </w:rPr>
              <w:t>14.12</w:t>
            </w:r>
          </w:p>
        </w:tc>
        <w:tc>
          <w:tcPr>
            <w:tcW w:w="1276" w:type="dxa"/>
            <w:shd w:val="clear" w:color="auto" w:fill="auto"/>
          </w:tcPr>
          <w:p w14:paraId="1FA5257C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0A847885" w14:textId="77777777" w:rsidTr="00907049">
        <w:tc>
          <w:tcPr>
            <w:tcW w:w="992" w:type="dxa"/>
            <w:shd w:val="clear" w:color="auto" w:fill="auto"/>
          </w:tcPr>
          <w:p w14:paraId="7CA17EE5" w14:textId="77777777" w:rsidR="00F32BD0" w:rsidRPr="0050795C" w:rsidRDefault="00F32BD0" w:rsidP="00F32BD0">
            <w:pPr>
              <w:rPr>
                <w:rFonts w:ascii="Times New Roman" w:hAnsi="Times New Roman"/>
                <w:sz w:val="32"/>
                <w:szCs w:val="32"/>
              </w:rPr>
            </w:pPr>
            <w:r w:rsidRPr="0050795C">
              <w:rPr>
                <w:rFonts w:ascii="Times New Roman" w:hAnsi="Times New Roman"/>
                <w:sz w:val="28"/>
                <w:szCs w:val="32"/>
              </w:rPr>
              <w:t>57</w:t>
            </w:r>
          </w:p>
        </w:tc>
        <w:tc>
          <w:tcPr>
            <w:tcW w:w="6238" w:type="dxa"/>
          </w:tcPr>
          <w:p w14:paraId="5A8E2508" w14:textId="77777777" w:rsidR="00F32BD0" w:rsidRPr="0050795C" w:rsidRDefault="00F32BD0" w:rsidP="00F32BD0">
            <w:pPr>
              <w:rPr>
                <w:rFonts w:ascii="Times New Roman" w:hAnsi="Times New Roman"/>
                <w:sz w:val="32"/>
                <w:szCs w:val="32"/>
              </w:rPr>
            </w:pPr>
            <w:r w:rsidRPr="0050795C">
              <w:rPr>
                <w:rFonts w:ascii="Times New Roman" w:hAnsi="Times New Roman"/>
                <w:sz w:val="28"/>
                <w:szCs w:val="32"/>
              </w:rPr>
              <w:t>Обобщающее повторение темы "Степень с натуральным показателем"</w:t>
            </w:r>
          </w:p>
        </w:tc>
        <w:tc>
          <w:tcPr>
            <w:tcW w:w="850" w:type="dxa"/>
          </w:tcPr>
          <w:p w14:paraId="1A2F77E7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A17A426" w14:textId="5E7A25AC" w:rsidR="00F32BD0" w:rsidRPr="00C621EB" w:rsidRDefault="00C621EB" w:rsidP="00C621EB">
            <w:pPr>
              <w:pStyle w:val="a4"/>
              <w:rPr>
                <w:sz w:val="22"/>
                <w:szCs w:val="22"/>
              </w:rPr>
            </w:pPr>
            <w:r w:rsidRPr="00C621EB">
              <w:rPr>
                <w:sz w:val="22"/>
                <w:szCs w:val="22"/>
              </w:rPr>
              <w:t>15.12</w:t>
            </w:r>
          </w:p>
        </w:tc>
        <w:tc>
          <w:tcPr>
            <w:tcW w:w="1276" w:type="dxa"/>
            <w:shd w:val="clear" w:color="auto" w:fill="auto"/>
          </w:tcPr>
          <w:p w14:paraId="6801075D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7A74D5DA" w14:textId="77777777" w:rsidTr="00907049">
        <w:tc>
          <w:tcPr>
            <w:tcW w:w="992" w:type="dxa"/>
            <w:shd w:val="clear" w:color="auto" w:fill="auto"/>
          </w:tcPr>
          <w:p w14:paraId="171031DA" w14:textId="77777777" w:rsidR="00F32BD0" w:rsidRPr="0050795C" w:rsidRDefault="00F32BD0" w:rsidP="00F32BD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0795C">
              <w:rPr>
                <w:rFonts w:ascii="Times New Roman" w:hAnsi="Times New Roman"/>
                <w:b/>
                <w:i/>
                <w:sz w:val="32"/>
                <w:szCs w:val="28"/>
              </w:rPr>
              <w:t>58</w:t>
            </w:r>
          </w:p>
        </w:tc>
        <w:tc>
          <w:tcPr>
            <w:tcW w:w="6238" w:type="dxa"/>
          </w:tcPr>
          <w:p w14:paraId="63554020" w14:textId="77777777" w:rsidR="00F32BD0" w:rsidRPr="0050795C" w:rsidRDefault="00F32BD0" w:rsidP="00F32BD0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50795C">
              <w:rPr>
                <w:rFonts w:ascii="Times New Roman" w:hAnsi="Times New Roman"/>
                <w:b/>
                <w:i/>
                <w:sz w:val="32"/>
                <w:szCs w:val="32"/>
              </w:rPr>
              <w:t>Контрольная работа № 4</w:t>
            </w:r>
          </w:p>
        </w:tc>
        <w:tc>
          <w:tcPr>
            <w:tcW w:w="850" w:type="dxa"/>
          </w:tcPr>
          <w:p w14:paraId="5889F3D9" w14:textId="77777777" w:rsidR="00F32BD0" w:rsidRPr="00F32BD0" w:rsidRDefault="00F32BD0" w:rsidP="00F32BD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32BD0">
              <w:rPr>
                <w:rFonts w:ascii="Times New Roman" w:hAnsi="Times New Roman"/>
                <w:b/>
                <w:sz w:val="32"/>
                <w:szCs w:val="3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F5CBF12" w14:textId="3F17C5C0" w:rsidR="00F32BD0" w:rsidRPr="00C621EB" w:rsidRDefault="00C621EB" w:rsidP="00F32BD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621EB">
              <w:rPr>
                <w:rFonts w:ascii="Times New Roman" w:hAnsi="Times New Roman"/>
                <w:b/>
                <w:bCs/>
                <w:sz w:val="24"/>
                <w:szCs w:val="24"/>
              </w:rPr>
              <w:t>19.12</w:t>
            </w:r>
          </w:p>
        </w:tc>
        <w:tc>
          <w:tcPr>
            <w:tcW w:w="1276" w:type="dxa"/>
            <w:shd w:val="clear" w:color="auto" w:fill="auto"/>
          </w:tcPr>
          <w:p w14:paraId="641AFD50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141CF64A" w14:textId="77777777" w:rsidTr="00907049">
        <w:tc>
          <w:tcPr>
            <w:tcW w:w="10632" w:type="dxa"/>
            <w:gridSpan w:val="6"/>
            <w:shd w:val="clear" w:color="auto" w:fill="auto"/>
          </w:tcPr>
          <w:p w14:paraId="6F3D0CB2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0795C">
              <w:rPr>
                <w:rFonts w:ascii="Times New Roman" w:hAnsi="Times New Roman"/>
                <w:b/>
                <w:sz w:val="32"/>
                <w:szCs w:val="32"/>
              </w:rPr>
              <w:t>Многочлены (23 урока)</w:t>
            </w:r>
          </w:p>
        </w:tc>
      </w:tr>
      <w:tr w:rsidR="00F32BD0" w:rsidRPr="0050795C" w14:paraId="497F6287" w14:textId="77777777" w:rsidTr="00907049">
        <w:tc>
          <w:tcPr>
            <w:tcW w:w="992" w:type="dxa"/>
            <w:shd w:val="clear" w:color="auto" w:fill="auto"/>
          </w:tcPr>
          <w:p w14:paraId="36211E78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59-60</w:t>
            </w:r>
          </w:p>
        </w:tc>
        <w:tc>
          <w:tcPr>
            <w:tcW w:w="6238" w:type="dxa"/>
          </w:tcPr>
          <w:p w14:paraId="2F9AB42B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Многочлен и его стандартный вид, п.25</w:t>
            </w:r>
          </w:p>
        </w:tc>
        <w:tc>
          <w:tcPr>
            <w:tcW w:w="992" w:type="dxa"/>
            <w:gridSpan w:val="2"/>
          </w:tcPr>
          <w:p w14:paraId="5CFE8F8A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54D3FFC9" w14:textId="77777777" w:rsidR="00F32BD0" w:rsidRPr="00AA0AF1" w:rsidRDefault="00C621EB" w:rsidP="00AA0AF1">
            <w:pPr>
              <w:pStyle w:val="a4"/>
              <w:rPr>
                <w:sz w:val="22"/>
                <w:szCs w:val="22"/>
              </w:rPr>
            </w:pPr>
            <w:r w:rsidRPr="00AA0AF1">
              <w:rPr>
                <w:sz w:val="22"/>
                <w:szCs w:val="22"/>
              </w:rPr>
              <w:t>20.12</w:t>
            </w:r>
          </w:p>
          <w:p w14:paraId="2CD58AA2" w14:textId="77E9FE84" w:rsidR="00C621EB" w:rsidRPr="00AA0AF1" w:rsidRDefault="00C621EB" w:rsidP="00AA0AF1">
            <w:pPr>
              <w:pStyle w:val="a4"/>
              <w:rPr>
                <w:sz w:val="22"/>
                <w:szCs w:val="22"/>
              </w:rPr>
            </w:pPr>
            <w:r w:rsidRPr="00AA0AF1">
              <w:rPr>
                <w:sz w:val="22"/>
                <w:szCs w:val="22"/>
              </w:rPr>
              <w:t>21.12</w:t>
            </w:r>
          </w:p>
        </w:tc>
        <w:tc>
          <w:tcPr>
            <w:tcW w:w="1276" w:type="dxa"/>
            <w:shd w:val="clear" w:color="auto" w:fill="auto"/>
          </w:tcPr>
          <w:p w14:paraId="1734391A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0B77CEC6" w14:textId="77777777" w:rsidTr="00907049">
        <w:tc>
          <w:tcPr>
            <w:tcW w:w="992" w:type="dxa"/>
            <w:shd w:val="clear" w:color="auto" w:fill="auto"/>
          </w:tcPr>
          <w:p w14:paraId="36F3A4D8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61-64</w:t>
            </w:r>
          </w:p>
        </w:tc>
        <w:tc>
          <w:tcPr>
            <w:tcW w:w="6238" w:type="dxa"/>
          </w:tcPr>
          <w:p w14:paraId="3C07B71B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Сложение и вычитание многочленов, п.26</w:t>
            </w:r>
          </w:p>
        </w:tc>
        <w:tc>
          <w:tcPr>
            <w:tcW w:w="992" w:type="dxa"/>
            <w:gridSpan w:val="2"/>
          </w:tcPr>
          <w:p w14:paraId="0F0848F9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6054A730" w14:textId="77777777" w:rsidR="00F32BD0" w:rsidRPr="00AA0AF1" w:rsidRDefault="00C621EB" w:rsidP="00AA0AF1">
            <w:pPr>
              <w:pStyle w:val="a4"/>
              <w:rPr>
                <w:sz w:val="22"/>
                <w:szCs w:val="22"/>
              </w:rPr>
            </w:pPr>
            <w:r w:rsidRPr="00AA0AF1">
              <w:rPr>
                <w:sz w:val="22"/>
                <w:szCs w:val="22"/>
              </w:rPr>
              <w:t>22.12</w:t>
            </w:r>
          </w:p>
          <w:p w14:paraId="1AE6A0FC" w14:textId="77777777" w:rsidR="00C621EB" w:rsidRPr="00AA0AF1" w:rsidRDefault="00C621EB" w:rsidP="00AA0AF1">
            <w:pPr>
              <w:pStyle w:val="a4"/>
              <w:rPr>
                <w:sz w:val="22"/>
                <w:szCs w:val="22"/>
              </w:rPr>
            </w:pPr>
            <w:r w:rsidRPr="00AA0AF1">
              <w:rPr>
                <w:sz w:val="22"/>
                <w:szCs w:val="22"/>
              </w:rPr>
              <w:t>26.12</w:t>
            </w:r>
          </w:p>
          <w:p w14:paraId="6C007B23" w14:textId="77777777" w:rsidR="00C621EB" w:rsidRPr="00AA0AF1" w:rsidRDefault="00C621EB" w:rsidP="00AA0AF1">
            <w:pPr>
              <w:pStyle w:val="a4"/>
              <w:rPr>
                <w:sz w:val="22"/>
                <w:szCs w:val="22"/>
              </w:rPr>
            </w:pPr>
            <w:r w:rsidRPr="00AA0AF1">
              <w:rPr>
                <w:sz w:val="22"/>
                <w:szCs w:val="22"/>
              </w:rPr>
              <w:t>27.12</w:t>
            </w:r>
          </w:p>
          <w:p w14:paraId="4BE43AD8" w14:textId="0917DC21" w:rsidR="00C621EB" w:rsidRPr="00AA0AF1" w:rsidRDefault="00C621EB" w:rsidP="00AA0AF1">
            <w:pPr>
              <w:pStyle w:val="a4"/>
              <w:rPr>
                <w:sz w:val="22"/>
                <w:szCs w:val="22"/>
              </w:rPr>
            </w:pPr>
            <w:r w:rsidRPr="00AA0AF1">
              <w:rPr>
                <w:sz w:val="22"/>
                <w:szCs w:val="22"/>
              </w:rPr>
              <w:t>28.12</w:t>
            </w:r>
          </w:p>
        </w:tc>
        <w:tc>
          <w:tcPr>
            <w:tcW w:w="1276" w:type="dxa"/>
            <w:shd w:val="clear" w:color="auto" w:fill="auto"/>
          </w:tcPr>
          <w:p w14:paraId="0DB247C3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54E9C681" w14:textId="77777777" w:rsidTr="00907049">
        <w:tc>
          <w:tcPr>
            <w:tcW w:w="992" w:type="dxa"/>
            <w:shd w:val="clear" w:color="auto" w:fill="auto"/>
          </w:tcPr>
          <w:p w14:paraId="0E44279F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65-67</w:t>
            </w:r>
          </w:p>
        </w:tc>
        <w:tc>
          <w:tcPr>
            <w:tcW w:w="6238" w:type="dxa"/>
          </w:tcPr>
          <w:p w14:paraId="67B0C03F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Умножение одночлена на многочлен, п.27</w:t>
            </w:r>
          </w:p>
        </w:tc>
        <w:tc>
          <w:tcPr>
            <w:tcW w:w="992" w:type="dxa"/>
            <w:gridSpan w:val="2"/>
          </w:tcPr>
          <w:p w14:paraId="02CC27A7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59ABFA04" w14:textId="77777777" w:rsidR="00F32BD0" w:rsidRPr="00AA0AF1" w:rsidRDefault="00C621EB" w:rsidP="00AA0AF1">
            <w:pPr>
              <w:pStyle w:val="a4"/>
              <w:rPr>
                <w:sz w:val="22"/>
                <w:szCs w:val="22"/>
              </w:rPr>
            </w:pPr>
            <w:r w:rsidRPr="00AA0AF1">
              <w:rPr>
                <w:sz w:val="22"/>
                <w:szCs w:val="22"/>
              </w:rPr>
              <w:t>29.12</w:t>
            </w:r>
          </w:p>
          <w:p w14:paraId="387CE1A4" w14:textId="77777777" w:rsidR="00C621EB" w:rsidRPr="00AA0AF1" w:rsidRDefault="00C621EB" w:rsidP="00AA0AF1">
            <w:pPr>
              <w:pStyle w:val="a4"/>
              <w:rPr>
                <w:sz w:val="22"/>
                <w:szCs w:val="22"/>
              </w:rPr>
            </w:pPr>
            <w:r w:rsidRPr="00AA0AF1">
              <w:rPr>
                <w:sz w:val="22"/>
                <w:szCs w:val="22"/>
              </w:rPr>
              <w:t>10.01</w:t>
            </w:r>
          </w:p>
          <w:p w14:paraId="6D19E152" w14:textId="5065AB94" w:rsidR="00C621EB" w:rsidRPr="00AA0AF1" w:rsidRDefault="00C621EB" w:rsidP="00AA0AF1">
            <w:pPr>
              <w:pStyle w:val="a4"/>
              <w:rPr>
                <w:sz w:val="22"/>
                <w:szCs w:val="22"/>
              </w:rPr>
            </w:pPr>
            <w:r w:rsidRPr="00AA0AF1">
              <w:rPr>
                <w:sz w:val="22"/>
                <w:szCs w:val="22"/>
              </w:rPr>
              <w:t>11.01</w:t>
            </w:r>
          </w:p>
        </w:tc>
        <w:tc>
          <w:tcPr>
            <w:tcW w:w="1276" w:type="dxa"/>
            <w:shd w:val="clear" w:color="auto" w:fill="auto"/>
          </w:tcPr>
          <w:p w14:paraId="14E5F4B7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48E8C06C" w14:textId="77777777" w:rsidTr="00907049">
        <w:tc>
          <w:tcPr>
            <w:tcW w:w="992" w:type="dxa"/>
            <w:shd w:val="clear" w:color="auto" w:fill="auto"/>
          </w:tcPr>
          <w:p w14:paraId="27711B48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68-70</w:t>
            </w:r>
          </w:p>
        </w:tc>
        <w:tc>
          <w:tcPr>
            <w:tcW w:w="6238" w:type="dxa"/>
          </w:tcPr>
          <w:p w14:paraId="39305985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Вынесение общего множителя за скобки, п.28</w:t>
            </w:r>
          </w:p>
        </w:tc>
        <w:tc>
          <w:tcPr>
            <w:tcW w:w="992" w:type="dxa"/>
            <w:gridSpan w:val="2"/>
          </w:tcPr>
          <w:p w14:paraId="0EE71E48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391805EC" w14:textId="77777777" w:rsidR="00F32BD0" w:rsidRPr="00AA0AF1" w:rsidRDefault="00C621EB" w:rsidP="00AA0AF1">
            <w:pPr>
              <w:pStyle w:val="a4"/>
              <w:rPr>
                <w:sz w:val="22"/>
                <w:szCs w:val="22"/>
              </w:rPr>
            </w:pPr>
            <w:r w:rsidRPr="00AA0AF1">
              <w:rPr>
                <w:sz w:val="22"/>
                <w:szCs w:val="22"/>
              </w:rPr>
              <w:t>12.01</w:t>
            </w:r>
          </w:p>
          <w:p w14:paraId="1E3FAF2A" w14:textId="77777777" w:rsidR="00C621EB" w:rsidRPr="00AA0AF1" w:rsidRDefault="00C621EB" w:rsidP="00AA0AF1">
            <w:pPr>
              <w:pStyle w:val="a4"/>
              <w:rPr>
                <w:sz w:val="22"/>
                <w:szCs w:val="22"/>
              </w:rPr>
            </w:pPr>
            <w:r w:rsidRPr="00AA0AF1">
              <w:rPr>
                <w:sz w:val="22"/>
                <w:szCs w:val="22"/>
              </w:rPr>
              <w:t>16.01</w:t>
            </w:r>
          </w:p>
          <w:p w14:paraId="53817743" w14:textId="159275A3" w:rsidR="00C621EB" w:rsidRPr="00AA0AF1" w:rsidRDefault="00AA0AF1" w:rsidP="00AA0AF1">
            <w:pPr>
              <w:pStyle w:val="a4"/>
              <w:rPr>
                <w:sz w:val="22"/>
                <w:szCs w:val="22"/>
              </w:rPr>
            </w:pPr>
            <w:r w:rsidRPr="00AA0AF1">
              <w:rPr>
                <w:sz w:val="22"/>
                <w:szCs w:val="22"/>
              </w:rPr>
              <w:t>17.01</w:t>
            </w:r>
          </w:p>
        </w:tc>
        <w:tc>
          <w:tcPr>
            <w:tcW w:w="1276" w:type="dxa"/>
            <w:shd w:val="clear" w:color="auto" w:fill="auto"/>
          </w:tcPr>
          <w:p w14:paraId="28C92DA4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4EE04C56" w14:textId="77777777" w:rsidTr="00907049">
        <w:tc>
          <w:tcPr>
            <w:tcW w:w="992" w:type="dxa"/>
            <w:shd w:val="clear" w:color="auto" w:fill="auto"/>
          </w:tcPr>
          <w:p w14:paraId="242AD2E4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lastRenderedPageBreak/>
              <w:t>71</w:t>
            </w:r>
          </w:p>
        </w:tc>
        <w:tc>
          <w:tcPr>
            <w:tcW w:w="6238" w:type="dxa"/>
          </w:tcPr>
          <w:p w14:paraId="19E93EA3" w14:textId="77777777" w:rsidR="00F32BD0" w:rsidRPr="0050795C" w:rsidRDefault="00F32BD0" w:rsidP="00F32BD0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50795C">
              <w:rPr>
                <w:rFonts w:ascii="Times New Roman" w:hAnsi="Times New Roman"/>
                <w:b/>
                <w:i/>
                <w:sz w:val="32"/>
                <w:szCs w:val="32"/>
              </w:rPr>
              <w:t xml:space="preserve">     Контрольная работа №5</w:t>
            </w:r>
          </w:p>
        </w:tc>
        <w:tc>
          <w:tcPr>
            <w:tcW w:w="992" w:type="dxa"/>
            <w:gridSpan w:val="2"/>
          </w:tcPr>
          <w:p w14:paraId="2414A378" w14:textId="77777777" w:rsidR="00F32BD0" w:rsidRPr="00F32BD0" w:rsidRDefault="00F32BD0" w:rsidP="00F32BD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A0AF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46D00B89" w14:textId="101787D9" w:rsidR="00F32BD0" w:rsidRPr="00AA0AF1" w:rsidRDefault="00AA0AF1" w:rsidP="00F32BD0">
            <w:pPr>
              <w:rPr>
                <w:rFonts w:ascii="Times New Roman" w:hAnsi="Times New Roman"/>
                <w:b/>
                <w:iCs/>
                <w:sz w:val="32"/>
                <w:szCs w:val="32"/>
              </w:rPr>
            </w:pPr>
            <w:r w:rsidRPr="00AA0AF1">
              <w:rPr>
                <w:rFonts w:ascii="Times New Roman" w:hAnsi="Times New Roman"/>
                <w:b/>
                <w:iCs/>
                <w:sz w:val="24"/>
                <w:szCs w:val="24"/>
              </w:rPr>
              <w:t>18.01</w:t>
            </w:r>
          </w:p>
        </w:tc>
        <w:tc>
          <w:tcPr>
            <w:tcW w:w="1276" w:type="dxa"/>
            <w:shd w:val="clear" w:color="auto" w:fill="auto"/>
          </w:tcPr>
          <w:p w14:paraId="3657518D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240EF0F5" w14:textId="77777777" w:rsidTr="00907049">
        <w:tc>
          <w:tcPr>
            <w:tcW w:w="992" w:type="dxa"/>
            <w:shd w:val="clear" w:color="auto" w:fill="auto"/>
          </w:tcPr>
          <w:p w14:paraId="0DDD6F57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72-75</w:t>
            </w:r>
          </w:p>
        </w:tc>
        <w:tc>
          <w:tcPr>
            <w:tcW w:w="6238" w:type="dxa"/>
          </w:tcPr>
          <w:p w14:paraId="030505E5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Умножение многочлена на многочлен, п.29</w:t>
            </w:r>
          </w:p>
        </w:tc>
        <w:tc>
          <w:tcPr>
            <w:tcW w:w="992" w:type="dxa"/>
            <w:gridSpan w:val="2"/>
          </w:tcPr>
          <w:p w14:paraId="72BFD8E3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3D70B83F" w14:textId="77777777" w:rsidR="00F32BD0" w:rsidRPr="00A86A28" w:rsidRDefault="00A86A28" w:rsidP="00A86A28">
            <w:pPr>
              <w:pStyle w:val="a4"/>
              <w:rPr>
                <w:sz w:val="22"/>
                <w:szCs w:val="22"/>
              </w:rPr>
            </w:pPr>
            <w:r w:rsidRPr="00A86A28">
              <w:rPr>
                <w:sz w:val="22"/>
                <w:szCs w:val="22"/>
              </w:rPr>
              <w:t>19.01</w:t>
            </w:r>
          </w:p>
          <w:p w14:paraId="2F0FCA90" w14:textId="77777777" w:rsidR="00A86A28" w:rsidRPr="00A86A28" w:rsidRDefault="00A86A28" w:rsidP="00A86A28">
            <w:pPr>
              <w:pStyle w:val="a4"/>
              <w:rPr>
                <w:sz w:val="22"/>
                <w:szCs w:val="22"/>
              </w:rPr>
            </w:pPr>
            <w:r w:rsidRPr="00A86A28">
              <w:rPr>
                <w:sz w:val="22"/>
                <w:szCs w:val="22"/>
              </w:rPr>
              <w:t>23.01</w:t>
            </w:r>
          </w:p>
          <w:p w14:paraId="7259CEE2" w14:textId="77777777" w:rsidR="00A86A28" w:rsidRPr="00A86A28" w:rsidRDefault="00A86A28" w:rsidP="00A86A28">
            <w:pPr>
              <w:pStyle w:val="a4"/>
              <w:rPr>
                <w:sz w:val="22"/>
                <w:szCs w:val="22"/>
              </w:rPr>
            </w:pPr>
            <w:r w:rsidRPr="00A86A28">
              <w:rPr>
                <w:sz w:val="22"/>
                <w:szCs w:val="22"/>
              </w:rPr>
              <w:t>24.01</w:t>
            </w:r>
          </w:p>
          <w:p w14:paraId="44F06D3C" w14:textId="459A2097" w:rsidR="00A86A28" w:rsidRPr="00A86A28" w:rsidRDefault="00A86A28" w:rsidP="00A86A28">
            <w:pPr>
              <w:pStyle w:val="a4"/>
              <w:rPr>
                <w:sz w:val="22"/>
                <w:szCs w:val="22"/>
              </w:rPr>
            </w:pPr>
            <w:r w:rsidRPr="00A86A28">
              <w:rPr>
                <w:sz w:val="22"/>
                <w:szCs w:val="22"/>
              </w:rPr>
              <w:t>25.01</w:t>
            </w:r>
          </w:p>
        </w:tc>
        <w:tc>
          <w:tcPr>
            <w:tcW w:w="1276" w:type="dxa"/>
            <w:shd w:val="clear" w:color="auto" w:fill="auto"/>
          </w:tcPr>
          <w:p w14:paraId="569B6F70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27F7E902" w14:textId="77777777" w:rsidTr="00907049">
        <w:tc>
          <w:tcPr>
            <w:tcW w:w="992" w:type="dxa"/>
            <w:shd w:val="clear" w:color="auto" w:fill="auto"/>
          </w:tcPr>
          <w:p w14:paraId="6C3EB59A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76-79</w:t>
            </w:r>
          </w:p>
        </w:tc>
        <w:tc>
          <w:tcPr>
            <w:tcW w:w="6238" w:type="dxa"/>
          </w:tcPr>
          <w:p w14:paraId="3CC9C38A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Разложение многочлена на множители способом группировки, п.30</w:t>
            </w:r>
          </w:p>
        </w:tc>
        <w:tc>
          <w:tcPr>
            <w:tcW w:w="992" w:type="dxa"/>
            <w:gridSpan w:val="2"/>
          </w:tcPr>
          <w:p w14:paraId="235F62DF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10316F17" w14:textId="77777777" w:rsidR="00F32BD0" w:rsidRPr="00A86A28" w:rsidRDefault="00A86A28" w:rsidP="00A86A28">
            <w:pPr>
              <w:pStyle w:val="a4"/>
              <w:rPr>
                <w:sz w:val="22"/>
                <w:szCs w:val="22"/>
              </w:rPr>
            </w:pPr>
            <w:r w:rsidRPr="00A86A28">
              <w:rPr>
                <w:sz w:val="22"/>
                <w:szCs w:val="22"/>
              </w:rPr>
              <w:t>26.01</w:t>
            </w:r>
          </w:p>
          <w:p w14:paraId="5437F4A2" w14:textId="77777777" w:rsidR="00A86A28" w:rsidRPr="00A86A28" w:rsidRDefault="00A86A28" w:rsidP="00A86A28">
            <w:pPr>
              <w:pStyle w:val="a4"/>
              <w:rPr>
                <w:sz w:val="22"/>
                <w:szCs w:val="22"/>
              </w:rPr>
            </w:pPr>
            <w:r w:rsidRPr="00A86A28">
              <w:rPr>
                <w:sz w:val="22"/>
                <w:szCs w:val="22"/>
              </w:rPr>
              <w:t>30.01</w:t>
            </w:r>
          </w:p>
          <w:p w14:paraId="319B6FAE" w14:textId="77777777" w:rsidR="00A86A28" w:rsidRPr="00A86A28" w:rsidRDefault="00A86A28" w:rsidP="00A86A28">
            <w:pPr>
              <w:pStyle w:val="a4"/>
              <w:rPr>
                <w:sz w:val="22"/>
                <w:szCs w:val="22"/>
              </w:rPr>
            </w:pPr>
            <w:r w:rsidRPr="00A86A28">
              <w:rPr>
                <w:sz w:val="22"/>
                <w:szCs w:val="22"/>
              </w:rPr>
              <w:t>31.01</w:t>
            </w:r>
          </w:p>
          <w:p w14:paraId="1D60C168" w14:textId="339DA279" w:rsidR="00A86A28" w:rsidRPr="00A86A28" w:rsidRDefault="00A86A28" w:rsidP="00A86A28">
            <w:pPr>
              <w:pStyle w:val="a4"/>
              <w:rPr>
                <w:sz w:val="22"/>
                <w:szCs w:val="22"/>
              </w:rPr>
            </w:pPr>
            <w:r w:rsidRPr="00A86A28">
              <w:rPr>
                <w:sz w:val="22"/>
                <w:szCs w:val="22"/>
              </w:rPr>
              <w:t>01.02</w:t>
            </w:r>
          </w:p>
        </w:tc>
        <w:tc>
          <w:tcPr>
            <w:tcW w:w="1276" w:type="dxa"/>
            <w:shd w:val="clear" w:color="auto" w:fill="auto"/>
          </w:tcPr>
          <w:p w14:paraId="23E875B2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23C4B563" w14:textId="77777777" w:rsidTr="00907049">
        <w:tc>
          <w:tcPr>
            <w:tcW w:w="992" w:type="dxa"/>
            <w:shd w:val="clear" w:color="auto" w:fill="auto"/>
          </w:tcPr>
          <w:p w14:paraId="6CB2C62B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6238" w:type="dxa"/>
          </w:tcPr>
          <w:p w14:paraId="216954A9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Обобщающее повторение темы "Многочлены"</w:t>
            </w:r>
          </w:p>
        </w:tc>
        <w:tc>
          <w:tcPr>
            <w:tcW w:w="992" w:type="dxa"/>
            <w:gridSpan w:val="2"/>
          </w:tcPr>
          <w:p w14:paraId="60E1A6BE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4BC6AE93" w14:textId="0036263F" w:rsidR="00F32BD0" w:rsidRPr="00A86A28" w:rsidRDefault="00A86A28" w:rsidP="00A86A28">
            <w:pPr>
              <w:pStyle w:val="a4"/>
              <w:rPr>
                <w:sz w:val="22"/>
                <w:szCs w:val="22"/>
              </w:rPr>
            </w:pPr>
            <w:r w:rsidRPr="00A86A28">
              <w:rPr>
                <w:sz w:val="22"/>
                <w:szCs w:val="22"/>
              </w:rPr>
              <w:t>02.02</w:t>
            </w:r>
          </w:p>
        </w:tc>
        <w:tc>
          <w:tcPr>
            <w:tcW w:w="1276" w:type="dxa"/>
            <w:shd w:val="clear" w:color="auto" w:fill="auto"/>
          </w:tcPr>
          <w:p w14:paraId="2024184B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47EDAC6A" w14:textId="77777777" w:rsidTr="00907049">
        <w:tc>
          <w:tcPr>
            <w:tcW w:w="992" w:type="dxa"/>
            <w:shd w:val="clear" w:color="auto" w:fill="auto"/>
          </w:tcPr>
          <w:p w14:paraId="4C6F5D06" w14:textId="77777777" w:rsidR="00F32BD0" w:rsidRPr="0050795C" w:rsidRDefault="00F32BD0" w:rsidP="00F32BD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0795C">
              <w:rPr>
                <w:rFonts w:ascii="Times New Roman" w:hAnsi="Times New Roman"/>
                <w:b/>
                <w:i/>
                <w:sz w:val="32"/>
                <w:szCs w:val="28"/>
              </w:rPr>
              <w:t>81</w:t>
            </w:r>
          </w:p>
        </w:tc>
        <w:tc>
          <w:tcPr>
            <w:tcW w:w="6238" w:type="dxa"/>
          </w:tcPr>
          <w:p w14:paraId="675082A6" w14:textId="77777777" w:rsidR="00F32BD0" w:rsidRPr="0050795C" w:rsidRDefault="00F32BD0" w:rsidP="00F32BD0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50795C">
              <w:rPr>
                <w:rFonts w:ascii="Times New Roman" w:hAnsi="Times New Roman"/>
                <w:b/>
                <w:i/>
                <w:sz w:val="32"/>
                <w:szCs w:val="32"/>
              </w:rPr>
              <w:t>Контрольная работа № 6</w:t>
            </w:r>
          </w:p>
        </w:tc>
        <w:tc>
          <w:tcPr>
            <w:tcW w:w="992" w:type="dxa"/>
            <w:gridSpan w:val="2"/>
          </w:tcPr>
          <w:p w14:paraId="16B1017C" w14:textId="77777777" w:rsidR="00F32BD0" w:rsidRPr="00F32BD0" w:rsidRDefault="00F32BD0" w:rsidP="00F32BD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32BD0">
              <w:rPr>
                <w:rFonts w:ascii="Times New Roman" w:hAnsi="Times New Roman"/>
                <w:b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1F92AA18" w14:textId="4A65FA85" w:rsidR="00F32BD0" w:rsidRPr="00A86A28" w:rsidRDefault="00F32BD0" w:rsidP="00F32BD0">
            <w:pPr>
              <w:rPr>
                <w:rFonts w:ascii="Times New Roman" w:hAnsi="Times New Roman"/>
                <w:b/>
                <w:iCs/>
                <w:sz w:val="32"/>
                <w:szCs w:val="32"/>
              </w:rPr>
            </w:pPr>
            <w:r w:rsidRPr="0050795C">
              <w:rPr>
                <w:rFonts w:ascii="Times New Roman" w:hAnsi="Times New Roman"/>
                <w:b/>
                <w:i/>
                <w:sz w:val="32"/>
                <w:szCs w:val="32"/>
              </w:rPr>
              <w:t xml:space="preserve"> </w:t>
            </w:r>
            <w:r w:rsidR="00A86A28" w:rsidRPr="00A86A28">
              <w:rPr>
                <w:rFonts w:ascii="Times New Roman" w:hAnsi="Times New Roman"/>
                <w:b/>
                <w:iCs/>
              </w:rPr>
              <w:t>06.02</w:t>
            </w:r>
          </w:p>
        </w:tc>
        <w:tc>
          <w:tcPr>
            <w:tcW w:w="1276" w:type="dxa"/>
            <w:shd w:val="clear" w:color="auto" w:fill="auto"/>
          </w:tcPr>
          <w:p w14:paraId="58942F76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7FB9AC9A" w14:textId="77777777" w:rsidTr="00907049">
        <w:tc>
          <w:tcPr>
            <w:tcW w:w="10632" w:type="dxa"/>
            <w:gridSpan w:val="6"/>
            <w:shd w:val="clear" w:color="auto" w:fill="auto"/>
          </w:tcPr>
          <w:p w14:paraId="03FC4397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0795C">
              <w:rPr>
                <w:rFonts w:ascii="Times New Roman" w:hAnsi="Times New Roman"/>
                <w:b/>
                <w:sz w:val="32"/>
                <w:szCs w:val="32"/>
              </w:rPr>
              <w:t>Формулы сокращенного умножения (2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3</w:t>
            </w:r>
            <w:r w:rsidRPr="0050795C">
              <w:rPr>
                <w:rFonts w:ascii="Times New Roman" w:hAnsi="Times New Roman"/>
                <w:b/>
                <w:sz w:val="32"/>
                <w:szCs w:val="32"/>
              </w:rPr>
              <w:t xml:space="preserve"> урока)</w:t>
            </w:r>
          </w:p>
        </w:tc>
      </w:tr>
      <w:tr w:rsidR="00F32BD0" w:rsidRPr="0050795C" w14:paraId="75C6E5D6" w14:textId="77777777" w:rsidTr="00907049">
        <w:tc>
          <w:tcPr>
            <w:tcW w:w="992" w:type="dxa"/>
            <w:shd w:val="clear" w:color="auto" w:fill="auto"/>
          </w:tcPr>
          <w:p w14:paraId="111F8B5B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82-84</w:t>
            </w:r>
          </w:p>
        </w:tc>
        <w:tc>
          <w:tcPr>
            <w:tcW w:w="6238" w:type="dxa"/>
          </w:tcPr>
          <w:p w14:paraId="0231DBD5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Возведение в квадрат разности и суммы двух выражений, п.32</w:t>
            </w:r>
          </w:p>
        </w:tc>
        <w:tc>
          <w:tcPr>
            <w:tcW w:w="992" w:type="dxa"/>
            <w:gridSpan w:val="2"/>
          </w:tcPr>
          <w:p w14:paraId="4DCB2F94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2DBB53D6" w14:textId="77777777" w:rsidR="00F32BD0" w:rsidRPr="00A86A28" w:rsidRDefault="00A86A28" w:rsidP="00A86A28">
            <w:pPr>
              <w:pStyle w:val="a4"/>
              <w:rPr>
                <w:sz w:val="22"/>
                <w:szCs w:val="22"/>
              </w:rPr>
            </w:pPr>
            <w:r w:rsidRPr="00A86A28">
              <w:rPr>
                <w:sz w:val="22"/>
                <w:szCs w:val="22"/>
              </w:rPr>
              <w:t>07.02</w:t>
            </w:r>
          </w:p>
          <w:p w14:paraId="017954B9" w14:textId="77777777" w:rsidR="00A86A28" w:rsidRPr="00A86A28" w:rsidRDefault="00A86A28" w:rsidP="00A86A28">
            <w:pPr>
              <w:pStyle w:val="a4"/>
              <w:rPr>
                <w:sz w:val="22"/>
                <w:szCs w:val="22"/>
              </w:rPr>
            </w:pPr>
            <w:r w:rsidRPr="00A86A28">
              <w:rPr>
                <w:sz w:val="22"/>
                <w:szCs w:val="22"/>
              </w:rPr>
              <w:t>08.02</w:t>
            </w:r>
          </w:p>
          <w:p w14:paraId="06ED1943" w14:textId="5CE23C29" w:rsidR="00A86A28" w:rsidRPr="00A86A28" w:rsidRDefault="00A86A28" w:rsidP="00A86A28">
            <w:pPr>
              <w:pStyle w:val="a4"/>
              <w:rPr>
                <w:sz w:val="22"/>
                <w:szCs w:val="22"/>
              </w:rPr>
            </w:pPr>
            <w:r w:rsidRPr="00A86A28">
              <w:rPr>
                <w:sz w:val="22"/>
                <w:szCs w:val="22"/>
              </w:rPr>
              <w:t>09.02</w:t>
            </w:r>
          </w:p>
        </w:tc>
        <w:tc>
          <w:tcPr>
            <w:tcW w:w="1276" w:type="dxa"/>
            <w:shd w:val="clear" w:color="auto" w:fill="auto"/>
          </w:tcPr>
          <w:p w14:paraId="50EED750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30635675" w14:textId="77777777" w:rsidTr="00907049">
        <w:tc>
          <w:tcPr>
            <w:tcW w:w="992" w:type="dxa"/>
            <w:shd w:val="clear" w:color="auto" w:fill="auto"/>
          </w:tcPr>
          <w:p w14:paraId="6A6C3169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85-86</w:t>
            </w:r>
          </w:p>
        </w:tc>
        <w:tc>
          <w:tcPr>
            <w:tcW w:w="6238" w:type="dxa"/>
          </w:tcPr>
          <w:p w14:paraId="53B06DEC" w14:textId="77777777" w:rsidR="00F32BD0" w:rsidRPr="0050795C" w:rsidRDefault="00F32BD0" w:rsidP="00F32BD0">
            <w:pPr>
              <w:rPr>
                <w:rFonts w:ascii="Times New Roman" w:hAnsi="Times New Roman"/>
                <w:sz w:val="24"/>
              </w:rPr>
            </w:pPr>
            <w:r w:rsidRPr="0050795C">
              <w:rPr>
                <w:rFonts w:ascii="Times New Roman" w:hAnsi="Times New Roman"/>
                <w:sz w:val="28"/>
              </w:rPr>
              <w:t>Разложение на множители с помощью формул квадрата суммы и квадрата разности,  п.33</w:t>
            </w:r>
          </w:p>
        </w:tc>
        <w:tc>
          <w:tcPr>
            <w:tcW w:w="992" w:type="dxa"/>
            <w:gridSpan w:val="2"/>
          </w:tcPr>
          <w:p w14:paraId="3275DC57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7BF18CD5" w14:textId="77777777" w:rsidR="00F32BD0" w:rsidRPr="00A86A28" w:rsidRDefault="00A86A28" w:rsidP="00A86A28">
            <w:pPr>
              <w:pStyle w:val="a4"/>
              <w:rPr>
                <w:sz w:val="22"/>
                <w:szCs w:val="22"/>
              </w:rPr>
            </w:pPr>
            <w:r w:rsidRPr="00A86A28">
              <w:rPr>
                <w:sz w:val="22"/>
                <w:szCs w:val="22"/>
              </w:rPr>
              <w:t>13.02</w:t>
            </w:r>
          </w:p>
          <w:p w14:paraId="6E92B4C4" w14:textId="542738A6" w:rsidR="00A86A28" w:rsidRPr="00A86A28" w:rsidRDefault="00A86A28" w:rsidP="00A86A28">
            <w:pPr>
              <w:pStyle w:val="a4"/>
              <w:rPr>
                <w:sz w:val="22"/>
                <w:szCs w:val="22"/>
              </w:rPr>
            </w:pPr>
            <w:r w:rsidRPr="00A86A28">
              <w:rPr>
                <w:sz w:val="22"/>
                <w:szCs w:val="22"/>
              </w:rPr>
              <w:t>14.02</w:t>
            </w:r>
          </w:p>
        </w:tc>
        <w:tc>
          <w:tcPr>
            <w:tcW w:w="1276" w:type="dxa"/>
            <w:shd w:val="clear" w:color="auto" w:fill="auto"/>
          </w:tcPr>
          <w:p w14:paraId="0D2DC821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4A96157F" w14:textId="77777777" w:rsidTr="00907049">
        <w:tc>
          <w:tcPr>
            <w:tcW w:w="992" w:type="dxa"/>
            <w:shd w:val="clear" w:color="auto" w:fill="auto"/>
          </w:tcPr>
          <w:p w14:paraId="6DF89061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87-89</w:t>
            </w:r>
          </w:p>
        </w:tc>
        <w:tc>
          <w:tcPr>
            <w:tcW w:w="6238" w:type="dxa"/>
          </w:tcPr>
          <w:p w14:paraId="73C7DD2F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Умножение разности двух выражений на их сумму, п.34</w:t>
            </w:r>
          </w:p>
        </w:tc>
        <w:tc>
          <w:tcPr>
            <w:tcW w:w="992" w:type="dxa"/>
            <w:gridSpan w:val="2"/>
          </w:tcPr>
          <w:p w14:paraId="557D4F55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24E189C6" w14:textId="77777777" w:rsidR="00F32BD0" w:rsidRPr="00A86A28" w:rsidRDefault="00A86A28" w:rsidP="00A86A28">
            <w:pPr>
              <w:pStyle w:val="a4"/>
              <w:rPr>
                <w:sz w:val="22"/>
                <w:szCs w:val="22"/>
              </w:rPr>
            </w:pPr>
            <w:r w:rsidRPr="00A86A28">
              <w:rPr>
                <w:sz w:val="22"/>
                <w:szCs w:val="22"/>
              </w:rPr>
              <w:t>15.02</w:t>
            </w:r>
          </w:p>
          <w:p w14:paraId="1D842B96" w14:textId="77777777" w:rsidR="00A86A28" w:rsidRPr="00A86A28" w:rsidRDefault="00A86A28" w:rsidP="00A86A28">
            <w:pPr>
              <w:pStyle w:val="a4"/>
              <w:rPr>
                <w:sz w:val="22"/>
                <w:szCs w:val="22"/>
              </w:rPr>
            </w:pPr>
            <w:r w:rsidRPr="00A86A28">
              <w:rPr>
                <w:sz w:val="22"/>
                <w:szCs w:val="22"/>
              </w:rPr>
              <w:t>16.02</w:t>
            </w:r>
          </w:p>
          <w:p w14:paraId="43594213" w14:textId="5D8B5E99" w:rsidR="00A86A28" w:rsidRPr="00A86A28" w:rsidRDefault="00A86A28" w:rsidP="00A86A28">
            <w:pPr>
              <w:pStyle w:val="a4"/>
              <w:rPr>
                <w:sz w:val="22"/>
                <w:szCs w:val="22"/>
              </w:rPr>
            </w:pPr>
            <w:r w:rsidRPr="00A86A28">
              <w:rPr>
                <w:sz w:val="22"/>
                <w:szCs w:val="22"/>
              </w:rPr>
              <w:t>20.02</w:t>
            </w:r>
          </w:p>
        </w:tc>
        <w:tc>
          <w:tcPr>
            <w:tcW w:w="1276" w:type="dxa"/>
            <w:shd w:val="clear" w:color="auto" w:fill="auto"/>
          </w:tcPr>
          <w:p w14:paraId="5248B6B5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56A621F7" w14:textId="77777777" w:rsidTr="00907049">
        <w:tc>
          <w:tcPr>
            <w:tcW w:w="992" w:type="dxa"/>
            <w:shd w:val="clear" w:color="auto" w:fill="auto"/>
          </w:tcPr>
          <w:p w14:paraId="7AC37782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90-92</w:t>
            </w:r>
          </w:p>
        </w:tc>
        <w:tc>
          <w:tcPr>
            <w:tcW w:w="6238" w:type="dxa"/>
          </w:tcPr>
          <w:p w14:paraId="37CCB648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Разложение разности квадратов на множители, п.35</w:t>
            </w:r>
          </w:p>
        </w:tc>
        <w:tc>
          <w:tcPr>
            <w:tcW w:w="992" w:type="dxa"/>
            <w:gridSpan w:val="2"/>
          </w:tcPr>
          <w:p w14:paraId="4379ABF7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56063DAB" w14:textId="77777777" w:rsidR="00F32BD0" w:rsidRPr="00A86A28" w:rsidRDefault="00A86A28" w:rsidP="00A86A28">
            <w:pPr>
              <w:pStyle w:val="a4"/>
              <w:rPr>
                <w:sz w:val="22"/>
                <w:szCs w:val="22"/>
              </w:rPr>
            </w:pPr>
            <w:r w:rsidRPr="00A86A28">
              <w:rPr>
                <w:sz w:val="22"/>
                <w:szCs w:val="22"/>
              </w:rPr>
              <w:t>21.02</w:t>
            </w:r>
          </w:p>
          <w:p w14:paraId="49D1568D" w14:textId="77777777" w:rsidR="00A86A28" w:rsidRPr="00A86A28" w:rsidRDefault="00A86A28" w:rsidP="00A86A28">
            <w:pPr>
              <w:pStyle w:val="a4"/>
              <w:rPr>
                <w:sz w:val="22"/>
                <w:szCs w:val="22"/>
              </w:rPr>
            </w:pPr>
            <w:r w:rsidRPr="00A86A28">
              <w:rPr>
                <w:sz w:val="22"/>
                <w:szCs w:val="22"/>
              </w:rPr>
              <w:t>22.02</w:t>
            </w:r>
          </w:p>
          <w:p w14:paraId="2DC70B55" w14:textId="22094444" w:rsidR="00A86A28" w:rsidRPr="00A86A28" w:rsidRDefault="00A86A28" w:rsidP="00A86A28">
            <w:pPr>
              <w:pStyle w:val="a4"/>
              <w:rPr>
                <w:sz w:val="22"/>
                <w:szCs w:val="22"/>
              </w:rPr>
            </w:pPr>
            <w:r w:rsidRPr="00A86A28">
              <w:rPr>
                <w:sz w:val="22"/>
                <w:szCs w:val="22"/>
              </w:rPr>
              <w:t>27.02</w:t>
            </w:r>
          </w:p>
        </w:tc>
        <w:tc>
          <w:tcPr>
            <w:tcW w:w="1276" w:type="dxa"/>
            <w:shd w:val="clear" w:color="auto" w:fill="auto"/>
          </w:tcPr>
          <w:p w14:paraId="480A853C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5989A26A" w14:textId="77777777" w:rsidTr="00907049">
        <w:tc>
          <w:tcPr>
            <w:tcW w:w="992" w:type="dxa"/>
            <w:shd w:val="clear" w:color="auto" w:fill="auto"/>
          </w:tcPr>
          <w:p w14:paraId="3E71F266" w14:textId="77777777" w:rsidR="00F32BD0" w:rsidRPr="0050795C" w:rsidRDefault="00F32BD0" w:rsidP="00F32BD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28"/>
              </w:rPr>
              <w:t>93</w:t>
            </w:r>
          </w:p>
        </w:tc>
        <w:tc>
          <w:tcPr>
            <w:tcW w:w="6238" w:type="dxa"/>
          </w:tcPr>
          <w:p w14:paraId="346CFB96" w14:textId="77777777" w:rsidR="00F32BD0" w:rsidRPr="0050795C" w:rsidRDefault="00F32BD0" w:rsidP="00F32BD0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50795C">
              <w:rPr>
                <w:rFonts w:ascii="Times New Roman" w:hAnsi="Times New Roman"/>
                <w:b/>
                <w:i/>
                <w:sz w:val="32"/>
                <w:szCs w:val="32"/>
              </w:rPr>
              <w:t xml:space="preserve">     Контрольная работа №7</w:t>
            </w:r>
          </w:p>
        </w:tc>
        <w:tc>
          <w:tcPr>
            <w:tcW w:w="992" w:type="dxa"/>
            <w:gridSpan w:val="2"/>
          </w:tcPr>
          <w:p w14:paraId="53FC7CBD" w14:textId="77777777" w:rsidR="00F32BD0" w:rsidRPr="00F32BD0" w:rsidRDefault="00F32BD0" w:rsidP="00F32BD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32BD0">
              <w:rPr>
                <w:rFonts w:ascii="Times New Roman" w:hAnsi="Times New Roman"/>
                <w:b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184A30EF" w14:textId="5C6A1FEF" w:rsidR="00F32BD0" w:rsidRPr="00A86A28" w:rsidRDefault="00A86A28" w:rsidP="00A86A28">
            <w:pPr>
              <w:pStyle w:val="a4"/>
              <w:rPr>
                <w:b/>
                <w:iCs/>
                <w:sz w:val="22"/>
                <w:szCs w:val="22"/>
              </w:rPr>
            </w:pPr>
            <w:r w:rsidRPr="00A86A28">
              <w:rPr>
                <w:b/>
                <w:iCs/>
                <w:sz w:val="22"/>
                <w:szCs w:val="22"/>
              </w:rPr>
              <w:t>28.02</w:t>
            </w:r>
          </w:p>
        </w:tc>
        <w:tc>
          <w:tcPr>
            <w:tcW w:w="1276" w:type="dxa"/>
            <w:shd w:val="clear" w:color="auto" w:fill="auto"/>
          </w:tcPr>
          <w:p w14:paraId="7144053B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5C3DA358" w14:textId="77777777" w:rsidTr="00907049">
        <w:tc>
          <w:tcPr>
            <w:tcW w:w="992" w:type="dxa"/>
            <w:shd w:val="clear" w:color="auto" w:fill="auto"/>
          </w:tcPr>
          <w:p w14:paraId="1028B1A0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94-95</w:t>
            </w:r>
          </w:p>
        </w:tc>
        <w:tc>
          <w:tcPr>
            <w:tcW w:w="6238" w:type="dxa"/>
          </w:tcPr>
          <w:p w14:paraId="0432F6EF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Разложение на множители суммы и разности кубов, п.36</w:t>
            </w:r>
          </w:p>
        </w:tc>
        <w:tc>
          <w:tcPr>
            <w:tcW w:w="992" w:type="dxa"/>
            <w:gridSpan w:val="2"/>
          </w:tcPr>
          <w:p w14:paraId="3237DDF5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7EFB094E" w14:textId="77777777" w:rsidR="00F32BD0" w:rsidRPr="001907A4" w:rsidRDefault="00A86A28" w:rsidP="001907A4">
            <w:pPr>
              <w:pStyle w:val="a4"/>
              <w:rPr>
                <w:sz w:val="22"/>
                <w:szCs w:val="22"/>
              </w:rPr>
            </w:pPr>
            <w:r w:rsidRPr="001907A4">
              <w:rPr>
                <w:sz w:val="22"/>
                <w:szCs w:val="22"/>
              </w:rPr>
              <w:t>01.03</w:t>
            </w:r>
          </w:p>
          <w:p w14:paraId="244ABD26" w14:textId="759A1469" w:rsidR="00A86A28" w:rsidRPr="001907A4" w:rsidRDefault="00A86A28" w:rsidP="001907A4">
            <w:pPr>
              <w:pStyle w:val="a4"/>
              <w:rPr>
                <w:sz w:val="22"/>
                <w:szCs w:val="22"/>
              </w:rPr>
            </w:pPr>
            <w:r w:rsidRPr="001907A4">
              <w:rPr>
                <w:sz w:val="22"/>
                <w:szCs w:val="22"/>
              </w:rPr>
              <w:t>02.03</w:t>
            </w:r>
          </w:p>
        </w:tc>
        <w:tc>
          <w:tcPr>
            <w:tcW w:w="1276" w:type="dxa"/>
            <w:shd w:val="clear" w:color="auto" w:fill="auto"/>
          </w:tcPr>
          <w:p w14:paraId="624716AC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5A0838B3" w14:textId="77777777" w:rsidTr="00907049">
        <w:tc>
          <w:tcPr>
            <w:tcW w:w="992" w:type="dxa"/>
            <w:shd w:val="clear" w:color="auto" w:fill="auto"/>
          </w:tcPr>
          <w:p w14:paraId="43B03F29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96-98</w:t>
            </w:r>
          </w:p>
        </w:tc>
        <w:tc>
          <w:tcPr>
            <w:tcW w:w="6238" w:type="dxa"/>
          </w:tcPr>
          <w:p w14:paraId="5B73D9B7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Преобразование целого выражения в многочлен, п.37</w:t>
            </w:r>
          </w:p>
        </w:tc>
        <w:tc>
          <w:tcPr>
            <w:tcW w:w="992" w:type="dxa"/>
            <w:gridSpan w:val="2"/>
          </w:tcPr>
          <w:p w14:paraId="067428CF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2684295E" w14:textId="77777777" w:rsidR="00F32BD0" w:rsidRPr="001907A4" w:rsidRDefault="001907A4" w:rsidP="001907A4">
            <w:pPr>
              <w:pStyle w:val="a4"/>
              <w:rPr>
                <w:sz w:val="22"/>
                <w:szCs w:val="22"/>
              </w:rPr>
            </w:pPr>
            <w:r w:rsidRPr="001907A4">
              <w:rPr>
                <w:sz w:val="22"/>
                <w:szCs w:val="22"/>
              </w:rPr>
              <w:t>06.03</w:t>
            </w:r>
          </w:p>
          <w:p w14:paraId="1FC0FF03" w14:textId="77777777" w:rsidR="001907A4" w:rsidRPr="001907A4" w:rsidRDefault="001907A4" w:rsidP="001907A4">
            <w:pPr>
              <w:pStyle w:val="a4"/>
              <w:rPr>
                <w:sz w:val="22"/>
                <w:szCs w:val="22"/>
              </w:rPr>
            </w:pPr>
            <w:r w:rsidRPr="001907A4">
              <w:rPr>
                <w:sz w:val="22"/>
                <w:szCs w:val="22"/>
              </w:rPr>
              <w:t>07.03</w:t>
            </w:r>
          </w:p>
          <w:p w14:paraId="314E532F" w14:textId="7F41BFAA" w:rsidR="001907A4" w:rsidRPr="001907A4" w:rsidRDefault="001907A4" w:rsidP="001907A4">
            <w:pPr>
              <w:pStyle w:val="a4"/>
              <w:rPr>
                <w:sz w:val="22"/>
                <w:szCs w:val="22"/>
              </w:rPr>
            </w:pPr>
            <w:r w:rsidRPr="001907A4">
              <w:rPr>
                <w:sz w:val="22"/>
                <w:szCs w:val="22"/>
              </w:rPr>
              <w:t>09.03</w:t>
            </w:r>
          </w:p>
        </w:tc>
        <w:tc>
          <w:tcPr>
            <w:tcW w:w="1276" w:type="dxa"/>
            <w:shd w:val="clear" w:color="auto" w:fill="auto"/>
          </w:tcPr>
          <w:p w14:paraId="24D9FE94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679A2149" w14:textId="77777777" w:rsidTr="00907049">
        <w:tc>
          <w:tcPr>
            <w:tcW w:w="992" w:type="dxa"/>
            <w:shd w:val="clear" w:color="auto" w:fill="auto"/>
          </w:tcPr>
          <w:p w14:paraId="08740911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99-101</w:t>
            </w:r>
          </w:p>
        </w:tc>
        <w:tc>
          <w:tcPr>
            <w:tcW w:w="6238" w:type="dxa"/>
          </w:tcPr>
          <w:p w14:paraId="668C8313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Применение различных способов для разложения на множители, п.38</w:t>
            </w:r>
          </w:p>
        </w:tc>
        <w:tc>
          <w:tcPr>
            <w:tcW w:w="992" w:type="dxa"/>
            <w:gridSpan w:val="2"/>
          </w:tcPr>
          <w:p w14:paraId="378D6F0E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116A1936" w14:textId="77777777" w:rsidR="00F32BD0" w:rsidRPr="001907A4" w:rsidRDefault="001907A4" w:rsidP="001907A4">
            <w:pPr>
              <w:pStyle w:val="a4"/>
              <w:rPr>
                <w:sz w:val="22"/>
                <w:szCs w:val="22"/>
              </w:rPr>
            </w:pPr>
            <w:r w:rsidRPr="001907A4">
              <w:rPr>
                <w:sz w:val="22"/>
                <w:szCs w:val="22"/>
              </w:rPr>
              <w:t>13.03</w:t>
            </w:r>
          </w:p>
          <w:p w14:paraId="7B066EE9" w14:textId="77777777" w:rsidR="001907A4" w:rsidRPr="001907A4" w:rsidRDefault="001907A4" w:rsidP="001907A4">
            <w:pPr>
              <w:pStyle w:val="a4"/>
              <w:rPr>
                <w:sz w:val="22"/>
                <w:szCs w:val="22"/>
              </w:rPr>
            </w:pPr>
            <w:r w:rsidRPr="001907A4">
              <w:rPr>
                <w:sz w:val="22"/>
                <w:szCs w:val="22"/>
              </w:rPr>
              <w:t>14.03</w:t>
            </w:r>
          </w:p>
          <w:p w14:paraId="47EA4F4A" w14:textId="3C706F2B" w:rsidR="001907A4" w:rsidRPr="001907A4" w:rsidRDefault="001907A4" w:rsidP="001907A4">
            <w:pPr>
              <w:pStyle w:val="a4"/>
              <w:rPr>
                <w:sz w:val="22"/>
                <w:szCs w:val="22"/>
              </w:rPr>
            </w:pPr>
            <w:r w:rsidRPr="001907A4">
              <w:rPr>
                <w:sz w:val="22"/>
                <w:szCs w:val="22"/>
              </w:rPr>
              <w:t>15.03</w:t>
            </w:r>
          </w:p>
        </w:tc>
        <w:tc>
          <w:tcPr>
            <w:tcW w:w="1276" w:type="dxa"/>
            <w:shd w:val="clear" w:color="auto" w:fill="auto"/>
          </w:tcPr>
          <w:p w14:paraId="02F0B69C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2E04317D" w14:textId="77777777" w:rsidTr="00907049">
        <w:tc>
          <w:tcPr>
            <w:tcW w:w="992" w:type="dxa"/>
            <w:shd w:val="clear" w:color="auto" w:fill="auto"/>
          </w:tcPr>
          <w:p w14:paraId="1EFBEA94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6238" w:type="dxa"/>
          </w:tcPr>
          <w:p w14:paraId="41630050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Возведение двучлена в степень, п.39</w:t>
            </w:r>
          </w:p>
        </w:tc>
        <w:tc>
          <w:tcPr>
            <w:tcW w:w="992" w:type="dxa"/>
            <w:gridSpan w:val="2"/>
          </w:tcPr>
          <w:p w14:paraId="0E0FE105" w14:textId="77777777" w:rsidR="00F32BD0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12383C22" w14:textId="4B7DF1B2" w:rsidR="00F32BD0" w:rsidRPr="001907A4" w:rsidRDefault="001907A4" w:rsidP="001907A4">
            <w:pPr>
              <w:pStyle w:val="a4"/>
              <w:rPr>
                <w:sz w:val="22"/>
                <w:szCs w:val="22"/>
              </w:rPr>
            </w:pPr>
            <w:r w:rsidRPr="001907A4">
              <w:rPr>
                <w:sz w:val="22"/>
                <w:szCs w:val="22"/>
              </w:rPr>
              <w:t>16.03</w:t>
            </w:r>
          </w:p>
        </w:tc>
        <w:tc>
          <w:tcPr>
            <w:tcW w:w="1276" w:type="dxa"/>
            <w:shd w:val="clear" w:color="auto" w:fill="auto"/>
          </w:tcPr>
          <w:p w14:paraId="1267AA7D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37D58FED" w14:textId="77777777" w:rsidTr="00907049">
        <w:tc>
          <w:tcPr>
            <w:tcW w:w="992" w:type="dxa"/>
            <w:shd w:val="clear" w:color="auto" w:fill="auto"/>
          </w:tcPr>
          <w:p w14:paraId="71EB4519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6238" w:type="dxa"/>
          </w:tcPr>
          <w:p w14:paraId="69C6D53A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Обобщающее повторение темы "Формулы сокращенного умножения"</w:t>
            </w:r>
          </w:p>
        </w:tc>
        <w:tc>
          <w:tcPr>
            <w:tcW w:w="992" w:type="dxa"/>
            <w:gridSpan w:val="2"/>
          </w:tcPr>
          <w:p w14:paraId="0BEF09BC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6C5527D8" w14:textId="09EB2205" w:rsidR="00F32BD0" w:rsidRPr="001907A4" w:rsidRDefault="001907A4" w:rsidP="001907A4">
            <w:pPr>
              <w:pStyle w:val="a4"/>
              <w:rPr>
                <w:sz w:val="22"/>
                <w:szCs w:val="22"/>
              </w:rPr>
            </w:pPr>
            <w:r w:rsidRPr="001907A4">
              <w:rPr>
                <w:sz w:val="22"/>
                <w:szCs w:val="22"/>
              </w:rPr>
              <w:t>20.03</w:t>
            </w:r>
          </w:p>
        </w:tc>
        <w:tc>
          <w:tcPr>
            <w:tcW w:w="1276" w:type="dxa"/>
            <w:shd w:val="clear" w:color="auto" w:fill="auto"/>
          </w:tcPr>
          <w:p w14:paraId="19E66C4D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0B6982D1" w14:textId="77777777" w:rsidTr="00907049">
        <w:tc>
          <w:tcPr>
            <w:tcW w:w="992" w:type="dxa"/>
            <w:shd w:val="clear" w:color="auto" w:fill="auto"/>
          </w:tcPr>
          <w:p w14:paraId="16FF5BA7" w14:textId="77777777" w:rsidR="00F32BD0" w:rsidRPr="0050795C" w:rsidRDefault="00F32BD0" w:rsidP="00F32BD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0795C">
              <w:rPr>
                <w:rFonts w:ascii="Times New Roman" w:hAnsi="Times New Roman"/>
                <w:b/>
                <w:i/>
                <w:sz w:val="32"/>
                <w:szCs w:val="28"/>
              </w:rPr>
              <w:t>10</w:t>
            </w:r>
            <w:r>
              <w:rPr>
                <w:rFonts w:ascii="Times New Roman" w:hAnsi="Times New Roman"/>
                <w:b/>
                <w:i/>
                <w:sz w:val="32"/>
                <w:szCs w:val="28"/>
              </w:rPr>
              <w:t>4</w:t>
            </w:r>
          </w:p>
        </w:tc>
        <w:tc>
          <w:tcPr>
            <w:tcW w:w="6238" w:type="dxa"/>
          </w:tcPr>
          <w:p w14:paraId="5D6BE65D" w14:textId="77777777" w:rsidR="00F32BD0" w:rsidRPr="0050795C" w:rsidRDefault="00F32BD0" w:rsidP="00F32BD0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50795C">
              <w:rPr>
                <w:rFonts w:ascii="Times New Roman" w:hAnsi="Times New Roman"/>
                <w:b/>
                <w:i/>
                <w:sz w:val="32"/>
                <w:szCs w:val="32"/>
              </w:rPr>
              <w:t xml:space="preserve">      Контрольная работа №8</w:t>
            </w:r>
          </w:p>
        </w:tc>
        <w:tc>
          <w:tcPr>
            <w:tcW w:w="992" w:type="dxa"/>
            <w:gridSpan w:val="2"/>
          </w:tcPr>
          <w:p w14:paraId="0F716FAE" w14:textId="77777777" w:rsidR="00F32BD0" w:rsidRPr="00F32BD0" w:rsidRDefault="00F32BD0" w:rsidP="00F32BD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32BD0">
              <w:rPr>
                <w:rFonts w:ascii="Times New Roman" w:hAnsi="Times New Roman"/>
                <w:b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0DD61D49" w14:textId="63FD72AA" w:rsidR="00F32BD0" w:rsidRPr="001907A4" w:rsidRDefault="001907A4" w:rsidP="001907A4">
            <w:pPr>
              <w:pStyle w:val="a4"/>
              <w:rPr>
                <w:b/>
                <w:iCs/>
                <w:sz w:val="22"/>
                <w:szCs w:val="22"/>
              </w:rPr>
            </w:pPr>
            <w:r w:rsidRPr="001907A4">
              <w:rPr>
                <w:b/>
                <w:iCs/>
                <w:sz w:val="22"/>
                <w:szCs w:val="22"/>
              </w:rPr>
              <w:t>21.03</w:t>
            </w:r>
          </w:p>
        </w:tc>
        <w:tc>
          <w:tcPr>
            <w:tcW w:w="1276" w:type="dxa"/>
            <w:shd w:val="clear" w:color="auto" w:fill="auto"/>
          </w:tcPr>
          <w:p w14:paraId="6A2E4066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A465E0C" w14:textId="77777777" w:rsidR="001907A4" w:rsidRDefault="006D72EB" w:rsidP="006D72EB">
      <w:pPr>
        <w:rPr>
          <w:rFonts w:ascii="Times New Roman" w:hAnsi="Times New Roman"/>
          <w:sz w:val="28"/>
          <w:szCs w:val="28"/>
        </w:rPr>
      </w:pPr>
      <w:r w:rsidRPr="0050795C">
        <w:rPr>
          <w:rFonts w:ascii="Times New Roman" w:hAnsi="Times New Roman"/>
          <w:sz w:val="28"/>
          <w:szCs w:val="28"/>
        </w:rPr>
        <w:t xml:space="preserve">                         </w:t>
      </w:r>
    </w:p>
    <w:p w14:paraId="23320362" w14:textId="77777777" w:rsidR="001907A4" w:rsidRDefault="001907A4" w:rsidP="006D72EB">
      <w:pPr>
        <w:rPr>
          <w:rFonts w:ascii="Times New Roman" w:hAnsi="Times New Roman"/>
          <w:sz w:val="28"/>
          <w:szCs w:val="28"/>
        </w:rPr>
      </w:pPr>
    </w:p>
    <w:p w14:paraId="69CC45C5" w14:textId="2892CF93" w:rsidR="006D72EB" w:rsidRPr="0050795C" w:rsidRDefault="006D72EB" w:rsidP="006D72EB">
      <w:pPr>
        <w:rPr>
          <w:rFonts w:ascii="Times New Roman" w:hAnsi="Times New Roman"/>
          <w:b/>
          <w:sz w:val="32"/>
          <w:szCs w:val="32"/>
        </w:rPr>
      </w:pPr>
      <w:r w:rsidRPr="0050795C">
        <w:rPr>
          <w:rFonts w:ascii="Times New Roman" w:hAnsi="Times New Roman"/>
          <w:b/>
          <w:sz w:val="32"/>
          <w:szCs w:val="32"/>
        </w:rPr>
        <w:lastRenderedPageBreak/>
        <w:t>Системы линейных уравнений (18 уроков)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6238"/>
        <w:gridCol w:w="992"/>
        <w:gridCol w:w="1134"/>
        <w:gridCol w:w="1276"/>
      </w:tblGrid>
      <w:tr w:rsidR="00F32BD0" w:rsidRPr="0050795C" w14:paraId="56AFB66F" w14:textId="77777777" w:rsidTr="00907049">
        <w:trPr>
          <w:trHeight w:val="757"/>
        </w:trPr>
        <w:tc>
          <w:tcPr>
            <w:tcW w:w="992" w:type="dxa"/>
            <w:shd w:val="clear" w:color="auto" w:fill="auto"/>
          </w:tcPr>
          <w:p w14:paraId="5C9D7918" w14:textId="77777777" w:rsidR="00F32BD0" w:rsidRPr="0050795C" w:rsidRDefault="00F32BD0" w:rsidP="00F32BD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>105-106</w:t>
            </w:r>
          </w:p>
        </w:tc>
        <w:tc>
          <w:tcPr>
            <w:tcW w:w="6238" w:type="dxa"/>
            <w:shd w:val="clear" w:color="auto" w:fill="auto"/>
          </w:tcPr>
          <w:p w14:paraId="203B8874" w14:textId="77777777" w:rsidR="00F32BD0" w:rsidRPr="0050795C" w:rsidRDefault="00F32BD0" w:rsidP="00F32BD0">
            <w:pPr>
              <w:rPr>
                <w:rFonts w:ascii="Times New Roman" w:hAnsi="Times New Roman"/>
              </w:rPr>
            </w:pPr>
            <w:r w:rsidRPr="0050795C">
              <w:rPr>
                <w:rFonts w:ascii="Times New Roman" w:hAnsi="Times New Roman"/>
                <w:sz w:val="28"/>
              </w:rPr>
              <w:t>Линейное уравнение с двумя переменными, п.40</w:t>
            </w:r>
          </w:p>
        </w:tc>
        <w:tc>
          <w:tcPr>
            <w:tcW w:w="992" w:type="dxa"/>
            <w:shd w:val="clear" w:color="auto" w:fill="auto"/>
          </w:tcPr>
          <w:p w14:paraId="26EE91D9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4583FCCB" w14:textId="77777777" w:rsidR="00F32BD0" w:rsidRPr="00297435" w:rsidRDefault="001907A4" w:rsidP="00297435">
            <w:pPr>
              <w:pStyle w:val="a4"/>
              <w:rPr>
                <w:sz w:val="22"/>
                <w:szCs w:val="22"/>
              </w:rPr>
            </w:pPr>
            <w:r w:rsidRPr="00297435">
              <w:rPr>
                <w:sz w:val="22"/>
                <w:szCs w:val="22"/>
              </w:rPr>
              <w:t>22.03</w:t>
            </w:r>
          </w:p>
          <w:p w14:paraId="295E0527" w14:textId="1A8CC91F" w:rsidR="001907A4" w:rsidRPr="00297435" w:rsidRDefault="001907A4" w:rsidP="00297435">
            <w:pPr>
              <w:pStyle w:val="a4"/>
              <w:rPr>
                <w:sz w:val="22"/>
                <w:szCs w:val="22"/>
              </w:rPr>
            </w:pPr>
            <w:r w:rsidRPr="00297435">
              <w:rPr>
                <w:sz w:val="22"/>
                <w:szCs w:val="22"/>
              </w:rPr>
              <w:t>23.03</w:t>
            </w:r>
          </w:p>
        </w:tc>
        <w:tc>
          <w:tcPr>
            <w:tcW w:w="1276" w:type="dxa"/>
          </w:tcPr>
          <w:p w14:paraId="16F88269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67432342" w14:textId="77777777" w:rsidTr="00907049">
        <w:tc>
          <w:tcPr>
            <w:tcW w:w="992" w:type="dxa"/>
            <w:shd w:val="clear" w:color="auto" w:fill="auto"/>
          </w:tcPr>
          <w:p w14:paraId="2DF69452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</w:t>
            </w:r>
            <w:r w:rsidRPr="0050795C">
              <w:rPr>
                <w:rFonts w:ascii="Times New Roman" w:hAnsi="Times New Roman"/>
                <w:sz w:val="28"/>
                <w:szCs w:val="28"/>
              </w:rPr>
              <w:t>-10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238" w:type="dxa"/>
            <w:shd w:val="clear" w:color="auto" w:fill="auto"/>
          </w:tcPr>
          <w:p w14:paraId="67A4D904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График линейного уравнения с двумя переменными, п.41</w:t>
            </w:r>
          </w:p>
        </w:tc>
        <w:tc>
          <w:tcPr>
            <w:tcW w:w="992" w:type="dxa"/>
            <w:shd w:val="clear" w:color="auto" w:fill="auto"/>
          </w:tcPr>
          <w:p w14:paraId="3A265661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3F3EDFD4" w14:textId="77777777" w:rsidR="00F32BD0" w:rsidRPr="00297435" w:rsidRDefault="001907A4" w:rsidP="00297435">
            <w:pPr>
              <w:pStyle w:val="a4"/>
              <w:rPr>
                <w:sz w:val="22"/>
                <w:szCs w:val="22"/>
              </w:rPr>
            </w:pPr>
            <w:r w:rsidRPr="00297435">
              <w:rPr>
                <w:sz w:val="22"/>
                <w:szCs w:val="22"/>
              </w:rPr>
              <w:t>03.04</w:t>
            </w:r>
          </w:p>
          <w:p w14:paraId="6BCC9E9A" w14:textId="13CDA8A9" w:rsidR="001907A4" w:rsidRPr="00297435" w:rsidRDefault="001907A4" w:rsidP="00297435">
            <w:pPr>
              <w:pStyle w:val="a4"/>
              <w:rPr>
                <w:sz w:val="22"/>
                <w:szCs w:val="22"/>
              </w:rPr>
            </w:pPr>
            <w:r w:rsidRPr="00297435">
              <w:rPr>
                <w:sz w:val="22"/>
                <w:szCs w:val="22"/>
              </w:rPr>
              <w:t>04.04</w:t>
            </w:r>
          </w:p>
        </w:tc>
        <w:tc>
          <w:tcPr>
            <w:tcW w:w="1276" w:type="dxa"/>
          </w:tcPr>
          <w:p w14:paraId="23ED7235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24B412D5" w14:textId="77777777" w:rsidTr="00907049">
        <w:tc>
          <w:tcPr>
            <w:tcW w:w="992" w:type="dxa"/>
            <w:shd w:val="clear" w:color="auto" w:fill="auto"/>
          </w:tcPr>
          <w:p w14:paraId="15AC8A2C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50795C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50795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238" w:type="dxa"/>
            <w:shd w:val="clear" w:color="auto" w:fill="auto"/>
          </w:tcPr>
          <w:p w14:paraId="173D82BE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Системы линейных уравнений с двумя переменными, п.42</w:t>
            </w:r>
          </w:p>
        </w:tc>
        <w:tc>
          <w:tcPr>
            <w:tcW w:w="992" w:type="dxa"/>
            <w:shd w:val="clear" w:color="auto" w:fill="auto"/>
          </w:tcPr>
          <w:p w14:paraId="2DCD74D0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64E5E1C6" w14:textId="77777777" w:rsidR="00F32BD0" w:rsidRPr="00297435" w:rsidRDefault="001907A4" w:rsidP="00297435">
            <w:pPr>
              <w:pStyle w:val="a4"/>
              <w:rPr>
                <w:sz w:val="22"/>
                <w:szCs w:val="22"/>
              </w:rPr>
            </w:pPr>
            <w:r w:rsidRPr="00297435">
              <w:rPr>
                <w:sz w:val="22"/>
                <w:szCs w:val="22"/>
              </w:rPr>
              <w:t>05.04</w:t>
            </w:r>
          </w:p>
          <w:p w14:paraId="3E071579" w14:textId="7505F85B" w:rsidR="001907A4" w:rsidRPr="00297435" w:rsidRDefault="001907A4" w:rsidP="00297435">
            <w:pPr>
              <w:pStyle w:val="a4"/>
              <w:rPr>
                <w:sz w:val="22"/>
                <w:szCs w:val="22"/>
              </w:rPr>
            </w:pPr>
            <w:r w:rsidRPr="00297435">
              <w:rPr>
                <w:sz w:val="22"/>
                <w:szCs w:val="22"/>
              </w:rPr>
              <w:t>06.04</w:t>
            </w:r>
          </w:p>
        </w:tc>
        <w:tc>
          <w:tcPr>
            <w:tcW w:w="1276" w:type="dxa"/>
          </w:tcPr>
          <w:p w14:paraId="30CF887E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08C2EFFC" w14:textId="77777777" w:rsidTr="00907049">
        <w:tc>
          <w:tcPr>
            <w:tcW w:w="992" w:type="dxa"/>
            <w:shd w:val="clear" w:color="auto" w:fill="auto"/>
          </w:tcPr>
          <w:p w14:paraId="2B432CAD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</w:t>
            </w:r>
            <w:r w:rsidRPr="0050795C">
              <w:rPr>
                <w:rFonts w:ascii="Times New Roman" w:hAnsi="Times New Roman"/>
                <w:sz w:val="28"/>
                <w:szCs w:val="28"/>
              </w:rPr>
              <w:t>-11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38" w:type="dxa"/>
            <w:shd w:val="clear" w:color="auto" w:fill="auto"/>
          </w:tcPr>
          <w:p w14:paraId="4B15C4A2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Способ подстановки, п.43</w:t>
            </w:r>
          </w:p>
        </w:tc>
        <w:tc>
          <w:tcPr>
            <w:tcW w:w="992" w:type="dxa"/>
            <w:shd w:val="clear" w:color="auto" w:fill="auto"/>
          </w:tcPr>
          <w:p w14:paraId="1D256840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71B2771D" w14:textId="77777777" w:rsidR="00F32BD0" w:rsidRPr="00297435" w:rsidRDefault="001907A4" w:rsidP="00297435">
            <w:pPr>
              <w:pStyle w:val="a4"/>
              <w:rPr>
                <w:sz w:val="22"/>
                <w:szCs w:val="22"/>
              </w:rPr>
            </w:pPr>
            <w:r w:rsidRPr="00297435">
              <w:rPr>
                <w:sz w:val="22"/>
                <w:szCs w:val="22"/>
              </w:rPr>
              <w:t>10.04</w:t>
            </w:r>
          </w:p>
          <w:p w14:paraId="4E86B353" w14:textId="77777777" w:rsidR="001907A4" w:rsidRPr="00297435" w:rsidRDefault="001907A4" w:rsidP="00297435">
            <w:pPr>
              <w:pStyle w:val="a4"/>
              <w:rPr>
                <w:sz w:val="22"/>
                <w:szCs w:val="22"/>
              </w:rPr>
            </w:pPr>
            <w:r w:rsidRPr="00297435">
              <w:rPr>
                <w:sz w:val="22"/>
                <w:szCs w:val="22"/>
              </w:rPr>
              <w:t>11.04</w:t>
            </w:r>
          </w:p>
          <w:p w14:paraId="3F1D1A38" w14:textId="56A78F5E" w:rsidR="001907A4" w:rsidRPr="00297435" w:rsidRDefault="001907A4" w:rsidP="00297435">
            <w:pPr>
              <w:pStyle w:val="a4"/>
              <w:rPr>
                <w:sz w:val="22"/>
                <w:szCs w:val="22"/>
              </w:rPr>
            </w:pPr>
            <w:r w:rsidRPr="00297435">
              <w:rPr>
                <w:sz w:val="22"/>
                <w:szCs w:val="22"/>
              </w:rPr>
              <w:t>12.04</w:t>
            </w:r>
          </w:p>
        </w:tc>
        <w:tc>
          <w:tcPr>
            <w:tcW w:w="1276" w:type="dxa"/>
          </w:tcPr>
          <w:p w14:paraId="5A83AE4F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34143F2F" w14:textId="77777777" w:rsidTr="00907049">
        <w:tc>
          <w:tcPr>
            <w:tcW w:w="992" w:type="dxa"/>
            <w:shd w:val="clear" w:color="auto" w:fill="auto"/>
          </w:tcPr>
          <w:p w14:paraId="397D3D83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50795C">
              <w:rPr>
                <w:rFonts w:ascii="Times New Roman" w:hAnsi="Times New Roman"/>
                <w:sz w:val="28"/>
                <w:szCs w:val="28"/>
              </w:rPr>
              <w:t>-11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38" w:type="dxa"/>
            <w:shd w:val="clear" w:color="auto" w:fill="auto"/>
          </w:tcPr>
          <w:p w14:paraId="14AD8F74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Способ сложения, п.44</w:t>
            </w:r>
          </w:p>
        </w:tc>
        <w:tc>
          <w:tcPr>
            <w:tcW w:w="992" w:type="dxa"/>
            <w:shd w:val="clear" w:color="auto" w:fill="auto"/>
          </w:tcPr>
          <w:p w14:paraId="616505D8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0B8A5D37" w14:textId="77777777" w:rsidR="00F32BD0" w:rsidRPr="00297435" w:rsidRDefault="001907A4" w:rsidP="00297435">
            <w:pPr>
              <w:pStyle w:val="a4"/>
              <w:rPr>
                <w:sz w:val="22"/>
                <w:szCs w:val="22"/>
              </w:rPr>
            </w:pPr>
            <w:r w:rsidRPr="00297435">
              <w:rPr>
                <w:sz w:val="22"/>
                <w:szCs w:val="22"/>
              </w:rPr>
              <w:t>13.04</w:t>
            </w:r>
          </w:p>
          <w:p w14:paraId="49FF808B" w14:textId="77777777" w:rsidR="001907A4" w:rsidRPr="00297435" w:rsidRDefault="001907A4" w:rsidP="00297435">
            <w:pPr>
              <w:pStyle w:val="a4"/>
              <w:rPr>
                <w:sz w:val="22"/>
                <w:szCs w:val="22"/>
              </w:rPr>
            </w:pPr>
            <w:r w:rsidRPr="00297435">
              <w:rPr>
                <w:sz w:val="22"/>
                <w:szCs w:val="22"/>
              </w:rPr>
              <w:t>17.04</w:t>
            </w:r>
          </w:p>
          <w:p w14:paraId="7B9E0BDA" w14:textId="550BE54B" w:rsidR="001907A4" w:rsidRPr="00297435" w:rsidRDefault="001907A4" w:rsidP="00297435">
            <w:pPr>
              <w:pStyle w:val="a4"/>
              <w:rPr>
                <w:sz w:val="22"/>
                <w:szCs w:val="22"/>
              </w:rPr>
            </w:pPr>
            <w:r w:rsidRPr="00297435">
              <w:rPr>
                <w:sz w:val="22"/>
                <w:szCs w:val="22"/>
              </w:rPr>
              <w:t>18.04</w:t>
            </w:r>
          </w:p>
        </w:tc>
        <w:tc>
          <w:tcPr>
            <w:tcW w:w="1276" w:type="dxa"/>
          </w:tcPr>
          <w:p w14:paraId="7939A8F9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567D0F24" w14:textId="77777777" w:rsidTr="00907049">
        <w:tc>
          <w:tcPr>
            <w:tcW w:w="992" w:type="dxa"/>
            <w:shd w:val="clear" w:color="auto" w:fill="auto"/>
          </w:tcPr>
          <w:p w14:paraId="07C8C91E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/>
                <w:sz w:val="28"/>
                <w:szCs w:val="28"/>
              </w:rPr>
              <w:t>7-120</w:t>
            </w:r>
          </w:p>
        </w:tc>
        <w:tc>
          <w:tcPr>
            <w:tcW w:w="6238" w:type="dxa"/>
            <w:shd w:val="clear" w:color="auto" w:fill="auto"/>
          </w:tcPr>
          <w:p w14:paraId="3CD82B9C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Решение задач с помощью систем уравнений, п.45</w:t>
            </w:r>
          </w:p>
        </w:tc>
        <w:tc>
          <w:tcPr>
            <w:tcW w:w="992" w:type="dxa"/>
            <w:shd w:val="clear" w:color="auto" w:fill="auto"/>
          </w:tcPr>
          <w:p w14:paraId="4C0DE3DA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6F9396CB" w14:textId="77777777" w:rsidR="00F32BD0" w:rsidRPr="00297435" w:rsidRDefault="001907A4" w:rsidP="00297435">
            <w:pPr>
              <w:pStyle w:val="a4"/>
              <w:rPr>
                <w:sz w:val="22"/>
                <w:szCs w:val="22"/>
              </w:rPr>
            </w:pPr>
            <w:r w:rsidRPr="00297435">
              <w:rPr>
                <w:sz w:val="22"/>
                <w:szCs w:val="22"/>
              </w:rPr>
              <w:t>19.04</w:t>
            </w:r>
          </w:p>
          <w:p w14:paraId="3ACDCF06" w14:textId="77777777" w:rsidR="001907A4" w:rsidRPr="00297435" w:rsidRDefault="001907A4" w:rsidP="00297435">
            <w:pPr>
              <w:pStyle w:val="a4"/>
              <w:rPr>
                <w:sz w:val="22"/>
                <w:szCs w:val="22"/>
              </w:rPr>
            </w:pPr>
            <w:r w:rsidRPr="00297435">
              <w:rPr>
                <w:sz w:val="22"/>
                <w:szCs w:val="22"/>
              </w:rPr>
              <w:t>20.04</w:t>
            </w:r>
          </w:p>
          <w:p w14:paraId="0661C800" w14:textId="77777777" w:rsidR="001907A4" w:rsidRPr="00297435" w:rsidRDefault="001907A4" w:rsidP="00297435">
            <w:pPr>
              <w:pStyle w:val="a4"/>
              <w:rPr>
                <w:sz w:val="22"/>
                <w:szCs w:val="22"/>
              </w:rPr>
            </w:pPr>
            <w:r w:rsidRPr="00297435">
              <w:rPr>
                <w:sz w:val="22"/>
                <w:szCs w:val="22"/>
              </w:rPr>
              <w:t>24.04</w:t>
            </w:r>
          </w:p>
          <w:p w14:paraId="4BEAF66A" w14:textId="1F8747DB" w:rsidR="001907A4" w:rsidRPr="00297435" w:rsidRDefault="001907A4" w:rsidP="00297435">
            <w:pPr>
              <w:pStyle w:val="a4"/>
              <w:rPr>
                <w:sz w:val="22"/>
                <w:szCs w:val="22"/>
              </w:rPr>
            </w:pPr>
            <w:r w:rsidRPr="00297435">
              <w:rPr>
                <w:sz w:val="22"/>
                <w:szCs w:val="22"/>
              </w:rPr>
              <w:t>25.04</w:t>
            </w:r>
          </w:p>
        </w:tc>
        <w:tc>
          <w:tcPr>
            <w:tcW w:w="1276" w:type="dxa"/>
          </w:tcPr>
          <w:p w14:paraId="0FFC20A5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04648B40" w14:textId="77777777" w:rsidTr="00907049">
        <w:tc>
          <w:tcPr>
            <w:tcW w:w="992" w:type="dxa"/>
            <w:shd w:val="clear" w:color="auto" w:fill="auto"/>
          </w:tcPr>
          <w:p w14:paraId="16BAB092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0795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38" w:type="dxa"/>
            <w:shd w:val="clear" w:color="auto" w:fill="auto"/>
          </w:tcPr>
          <w:p w14:paraId="13149860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Обобщающее повторение темы «Системы линейных уравнений»</w:t>
            </w:r>
          </w:p>
        </w:tc>
        <w:tc>
          <w:tcPr>
            <w:tcW w:w="992" w:type="dxa"/>
            <w:shd w:val="clear" w:color="auto" w:fill="auto"/>
          </w:tcPr>
          <w:p w14:paraId="18264B5B" w14:textId="77777777" w:rsidR="00F32BD0" w:rsidRPr="0050795C" w:rsidRDefault="00F32BD0" w:rsidP="00F3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1025A98B" w14:textId="70EA06F6" w:rsidR="00F32BD0" w:rsidRPr="00297435" w:rsidRDefault="00297435" w:rsidP="00297435">
            <w:pPr>
              <w:pStyle w:val="a4"/>
              <w:rPr>
                <w:sz w:val="22"/>
                <w:szCs w:val="22"/>
              </w:rPr>
            </w:pPr>
            <w:r w:rsidRPr="00297435">
              <w:rPr>
                <w:sz w:val="22"/>
                <w:szCs w:val="22"/>
              </w:rPr>
              <w:t>26.04</w:t>
            </w:r>
          </w:p>
        </w:tc>
        <w:tc>
          <w:tcPr>
            <w:tcW w:w="1276" w:type="dxa"/>
          </w:tcPr>
          <w:p w14:paraId="0FE5F7EA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D0" w:rsidRPr="0050795C" w14:paraId="485E139B" w14:textId="77777777" w:rsidTr="00907049">
        <w:tc>
          <w:tcPr>
            <w:tcW w:w="992" w:type="dxa"/>
            <w:shd w:val="clear" w:color="auto" w:fill="auto"/>
          </w:tcPr>
          <w:p w14:paraId="203ED56B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  <w:r w:rsidRPr="0050795C">
              <w:rPr>
                <w:rFonts w:ascii="Times New Roman" w:hAnsi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38" w:type="dxa"/>
            <w:shd w:val="clear" w:color="auto" w:fill="auto"/>
          </w:tcPr>
          <w:p w14:paraId="258E2212" w14:textId="77777777" w:rsidR="00F32BD0" w:rsidRPr="0050795C" w:rsidRDefault="00F32BD0" w:rsidP="00F32BD0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50795C">
              <w:rPr>
                <w:rFonts w:ascii="Times New Roman" w:hAnsi="Times New Roman"/>
                <w:b/>
                <w:i/>
                <w:sz w:val="32"/>
                <w:szCs w:val="32"/>
              </w:rPr>
              <w:t xml:space="preserve">      Контрольная работа №9</w:t>
            </w:r>
          </w:p>
        </w:tc>
        <w:tc>
          <w:tcPr>
            <w:tcW w:w="992" w:type="dxa"/>
            <w:shd w:val="clear" w:color="auto" w:fill="auto"/>
          </w:tcPr>
          <w:p w14:paraId="58BDC8DB" w14:textId="77777777" w:rsidR="00F32BD0" w:rsidRPr="00F32BD0" w:rsidRDefault="00F32BD0" w:rsidP="00F32B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2BD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03CF5BDE" w14:textId="4481C6A0" w:rsidR="00F32BD0" w:rsidRPr="00297435" w:rsidRDefault="00297435" w:rsidP="00297435">
            <w:pPr>
              <w:pStyle w:val="a4"/>
              <w:rPr>
                <w:b/>
                <w:bCs/>
                <w:sz w:val="22"/>
                <w:szCs w:val="22"/>
              </w:rPr>
            </w:pPr>
            <w:r w:rsidRPr="00297435">
              <w:rPr>
                <w:b/>
                <w:bCs/>
                <w:sz w:val="22"/>
                <w:szCs w:val="22"/>
              </w:rPr>
              <w:t>27.04</w:t>
            </w:r>
          </w:p>
        </w:tc>
        <w:tc>
          <w:tcPr>
            <w:tcW w:w="1276" w:type="dxa"/>
          </w:tcPr>
          <w:p w14:paraId="4504131D" w14:textId="77777777" w:rsidR="00F32BD0" w:rsidRPr="0050795C" w:rsidRDefault="00F32BD0" w:rsidP="00F32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C22F381" w14:textId="77777777" w:rsidR="006D72EB" w:rsidRPr="0050795C" w:rsidRDefault="006D72EB" w:rsidP="006D72EB">
      <w:pPr>
        <w:rPr>
          <w:rFonts w:ascii="Times New Roman" w:hAnsi="Times New Roman"/>
          <w:b/>
          <w:sz w:val="32"/>
          <w:szCs w:val="32"/>
        </w:rPr>
      </w:pPr>
      <w:r w:rsidRPr="0050795C">
        <w:rPr>
          <w:rFonts w:ascii="Times New Roman" w:hAnsi="Times New Roman"/>
          <w:b/>
          <w:sz w:val="32"/>
          <w:szCs w:val="32"/>
        </w:rPr>
        <w:t xml:space="preserve">              </w:t>
      </w:r>
    </w:p>
    <w:p w14:paraId="45382032" w14:textId="2C9364B9" w:rsidR="00297435" w:rsidRDefault="006D72EB" w:rsidP="006D72EB">
      <w:pPr>
        <w:rPr>
          <w:rFonts w:ascii="Times New Roman" w:hAnsi="Times New Roman"/>
          <w:sz w:val="28"/>
          <w:szCs w:val="28"/>
        </w:rPr>
      </w:pPr>
      <w:r w:rsidRPr="0050795C">
        <w:rPr>
          <w:rFonts w:ascii="Times New Roman" w:hAnsi="Times New Roman"/>
          <w:b/>
          <w:sz w:val="28"/>
          <w:szCs w:val="28"/>
        </w:rPr>
        <w:t>Обобщающее повторение (12</w:t>
      </w:r>
      <w:r>
        <w:rPr>
          <w:rFonts w:ascii="Times New Roman" w:hAnsi="Times New Roman"/>
          <w:b/>
          <w:sz w:val="28"/>
          <w:szCs w:val="28"/>
        </w:rPr>
        <w:t>3</w:t>
      </w:r>
      <w:r w:rsidRPr="0050795C">
        <w:rPr>
          <w:rFonts w:ascii="Times New Roman" w:hAnsi="Times New Roman"/>
          <w:b/>
          <w:sz w:val="28"/>
          <w:szCs w:val="28"/>
        </w:rPr>
        <w:t>-1</w:t>
      </w:r>
      <w:r w:rsidR="000D1053">
        <w:rPr>
          <w:rFonts w:ascii="Times New Roman" w:hAnsi="Times New Roman"/>
          <w:b/>
          <w:sz w:val="28"/>
          <w:szCs w:val="28"/>
        </w:rPr>
        <w:t>36</w:t>
      </w:r>
      <w:r w:rsidRPr="0050795C">
        <w:rPr>
          <w:rFonts w:ascii="Times New Roman" w:hAnsi="Times New Roman"/>
          <w:b/>
          <w:sz w:val="28"/>
          <w:szCs w:val="28"/>
        </w:rPr>
        <w:t>)</w:t>
      </w:r>
      <w:r w:rsidRPr="0050795C">
        <w:rPr>
          <w:rFonts w:ascii="Times New Roman" w:hAnsi="Times New Roman"/>
          <w:sz w:val="28"/>
          <w:szCs w:val="28"/>
        </w:rPr>
        <w:t xml:space="preserve">    </w:t>
      </w:r>
      <w:r w:rsidR="00297435" w:rsidRPr="00297435">
        <w:rPr>
          <w:rFonts w:ascii="Times New Roman" w:hAnsi="Times New Roman"/>
          <w:bCs/>
          <w:iCs/>
          <w:sz w:val="28"/>
          <w:szCs w:val="28"/>
        </w:rPr>
        <w:t>02.05 – 30.05</w:t>
      </w:r>
    </w:p>
    <w:p w14:paraId="43E47FAB" w14:textId="3612B6CA" w:rsidR="006D72EB" w:rsidRPr="0050795C" w:rsidRDefault="006D72EB" w:rsidP="006D72EB">
      <w:pPr>
        <w:rPr>
          <w:rFonts w:ascii="Times New Roman" w:hAnsi="Times New Roman"/>
          <w:b/>
          <w:i/>
          <w:sz w:val="28"/>
          <w:szCs w:val="28"/>
        </w:rPr>
      </w:pPr>
      <w:r w:rsidRPr="0050795C">
        <w:rPr>
          <w:rFonts w:ascii="Times New Roman" w:hAnsi="Times New Roman"/>
          <w:b/>
          <w:i/>
          <w:sz w:val="28"/>
          <w:szCs w:val="28"/>
        </w:rPr>
        <w:t>К. Р.№ 10</w:t>
      </w:r>
      <w:r>
        <w:rPr>
          <w:rFonts w:ascii="Times New Roman" w:hAnsi="Times New Roman"/>
          <w:b/>
          <w:i/>
          <w:sz w:val="28"/>
          <w:szCs w:val="28"/>
        </w:rPr>
        <w:t xml:space="preserve"> (итоговая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)</w:t>
      </w:r>
      <w:r w:rsidR="0029743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97435" w:rsidRPr="00297435">
        <w:rPr>
          <w:rFonts w:ascii="Times New Roman" w:hAnsi="Times New Roman"/>
          <w:b/>
          <w:iCs/>
          <w:sz w:val="28"/>
          <w:szCs w:val="28"/>
        </w:rPr>
        <w:t xml:space="preserve"> 22.05</w:t>
      </w:r>
      <w:proofErr w:type="gramEnd"/>
      <w:r w:rsidR="00297435" w:rsidRPr="00297435">
        <w:rPr>
          <w:rFonts w:ascii="Times New Roman" w:hAnsi="Times New Roman"/>
          <w:b/>
          <w:iCs/>
          <w:sz w:val="28"/>
          <w:szCs w:val="28"/>
        </w:rPr>
        <w:t xml:space="preserve">    </w:t>
      </w:r>
    </w:p>
    <w:p w14:paraId="30029ADD" w14:textId="77777777" w:rsidR="006D72EB" w:rsidRPr="0050795C" w:rsidRDefault="006D72EB" w:rsidP="006D72EB">
      <w:pPr>
        <w:rPr>
          <w:rFonts w:ascii="Times New Roman" w:hAnsi="Times New Roman"/>
          <w:b/>
          <w:i/>
          <w:sz w:val="28"/>
          <w:szCs w:val="28"/>
        </w:rPr>
      </w:pPr>
    </w:p>
    <w:p w14:paraId="6EFBDEA8" w14:textId="77777777" w:rsidR="006D72EB" w:rsidRPr="00042C72" w:rsidRDefault="006D72EB" w:rsidP="006D72EB">
      <w:pPr>
        <w:pStyle w:val="20"/>
        <w:shd w:val="clear" w:color="auto" w:fill="auto"/>
        <w:spacing w:before="0" w:line="360" w:lineRule="auto"/>
        <w:ind w:firstLine="454"/>
        <w:contextualSpacing/>
        <w:rPr>
          <w:sz w:val="36"/>
          <w:szCs w:val="32"/>
        </w:rPr>
      </w:pPr>
    </w:p>
    <w:p w14:paraId="4F99D315" w14:textId="77777777" w:rsidR="006D72EB" w:rsidRPr="00042C72" w:rsidRDefault="006D72EB" w:rsidP="006D72EB">
      <w:pPr>
        <w:pStyle w:val="20"/>
        <w:shd w:val="clear" w:color="auto" w:fill="auto"/>
        <w:spacing w:before="0" w:line="360" w:lineRule="auto"/>
        <w:ind w:firstLine="454"/>
        <w:contextualSpacing/>
        <w:rPr>
          <w:sz w:val="36"/>
          <w:szCs w:val="32"/>
        </w:rPr>
      </w:pPr>
    </w:p>
    <w:p w14:paraId="5B43B6CD" w14:textId="77777777" w:rsidR="006D72EB" w:rsidRPr="00042C72" w:rsidRDefault="006D72EB" w:rsidP="006D72EB">
      <w:pPr>
        <w:pStyle w:val="20"/>
        <w:shd w:val="clear" w:color="auto" w:fill="auto"/>
        <w:spacing w:before="0" w:line="360" w:lineRule="auto"/>
        <w:ind w:firstLine="454"/>
        <w:contextualSpacing/>
        <w:jc w:val="center"/>
        <w:rPr>
          <w:sz w:val="36"/>
          <w:szCs w:val="32"/>
        </w:rPr>
      </w:pPr>
    </w:p>
    <w:p w14:paraId="4FC8BF12" w14:textId="77777777" w:rsidR="006D72EB" w:rsidRPr="00042C72" w:rsidRDefault="006D72EB" w:rsidP="006D72EB">
      <w:pPr>
        <w:pStyle w:val="20"/>
        <w:shd w:val="clear" w:color="auto" w:fill="auto"/>
        <w:spacing w:before="0" w:line="360" w:lineRule="auto"/>
        <w:ind w:firstLine="454"/>
        <w:contextualSpacing/>
        <w:jc w:val="center"/>
        <w:rPr>
          <w:sz w:val="36"/>
          <w:szCs w:val="32"/>
        </w:rPr>
      </w:pPr>
    </w:p>
    <w:p w14:paraId="63570541" w14:textId="77777777" w:rsidR="006D72EB" w:rsidRPr="00042C72" w:rsidRDefault="006D72EB" w:rsidP="006D72EB">
      <w:pPr>
        <w:pStyle w:val="20"/>
        <w:shd w:val="clear" w:color="auto" w:fill="auto"/>
        <w:spacing w:before="0" w:line="360" w:lineRule="auto"/>
        <w:ind w:firstLine="454"/>
        <w:contextualSpacing/>
        <w:jc w:val="center"/>
        <w:rPr>
          <w:sz w:val="36"/>
          <w:szCs w:val="32"/>
        </w:rPr>
      </w:pPr>
    </w:p>
    <w:p w14:paraId="1C718826" w14:textId="77777777" w:rsidR="006D72EB" w:rsidRPr="00042C72" w:rsidRDefault="006D72EB" w:rsidP="006D72EB">
      <w:pPr>
        <w:pStyle w:val="20"/>
        <w:shd w:val="clear" w:color="auto" w:fill="auto"/>
        <w:spacing w:before="0" w:line="360" w:lineRule="auto"/>
        <w:ind w:firstLine="454"/>
        <w:contextualSpacing/>
        <w:jc w:val="center"/>
        <w:rPr>
          <w:sz w:val="36"/>
          <w:szCs w:val="32"/>
        </w:rPr>
      </w:pPr>
    </w:p>
    <w:p w14:paraId="4A80E51B" w14:textId="77777777" w:rsidR="00F9795C" w:rsidRDefault="00F9795C"/>
    <w:sectPr w:rsidR="00F9795C" w:rsidSect="00775DA8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61117"/>
    <w:multiLevelType w:val="hybridMultilevel"/>
    <w:tmpl w:val="B2A62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5600FA"/>
    <w:multiLevelType w:val="hybridMultilevel"/>
    <w:tmpl w:val="4A4A58C8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3A7009FE"/>
    <w:multiLevelType w:val="hybridMultilevel"/>
    <w:tmpl w:val="E96A310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2E57FC7"/>
    <w:multiLevelType w:val="hybridMultilevel"/>
    <w:tmpl w:val="7CB01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06300621">
    <w:abstractNumId w:val="1"/>
  </w:num>
  <w:num w:numId="2" w16cid:durableId="453445380">
    <w:abstractNumId w:val="0"/>
  </w:num>
  <w:num w:numId="3" w16cid:durableId="74279318">
    <w:abstractNumId w:val="3"/>
  </w:num>
  <w:num w:numId="4" w16cid:durableId="6403120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72EB"/>
    <w:rsid w:val="00004125"/>
    <w:rsid w:val="000D1053"/>
    <w:rsid w:val="001907A4"/>
    <w:rsid w:val="00205EBF"/>
    <w:rsid w:val="0028526A"/>
    <w:rsid w:val="00297435"/>
    <w:rsid w:val="003D64AD"/>
    <w:rsid w:val="005044C4"/>
    <w:rsid w:val="006D3BD9"/>
    <w:rsid w:val="006D72EB"/>
    <w:rsid w:val="00775DA8"/>
    <w:rsid w:val="00903141"/>
    <w:rsid w:val="00907049"/>
    <w:rsid w:val="00961F40"/>
    <w:rsid w:val="00A51E8F"/>
    <w:rsid w:val="00A86A28"/>
    <w:rsid w:val="00AA0AF1"/>
    <w:rsid w:val="00B77D56"/>
    <w:rsid w:val="00C4220A"/>
    <w:rsid w:val="00C621EB"/>
    <w:rsid w:val="00C74F55"/>
    <w:rsid w:val="00D47CC1"/>
    <w:rsid w:val="00F257BE"/>
    <w:rsid w:val="00F32BD0"/>
    <w:rsid w:val="00F9795C"/>
    <w:rsid w:val="00FD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FC127"/>
  <w15:docId w15:val="{E0A3B670-0E73-42FC-8AB1-B7AC9653E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72EB"/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uiPriority w:val="9"/>
    <w:qFormat/>
    <w:rsid w:val="00F32BD0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№1_"/>
    <w:link w:val="12"/>
    <w:locked/>
    <w:rsid w:val="006D72EB"/>
    <w:rPr>
      <w:rFonts w:ascii="Tahoma" w:hAnsi="Tahoma"/>
      <w:shd w:val="clear" w:color="auto" w:fill="FFFFFF"/>
    </w:rPr>
  </w:style>
  <w:style w:type="character" w:customStyle="1" w:styleId="a3">
    <w:name w:val="Основной текст_"/>
    <w:link w:val="13"/>
    <w:locked/>
    <w:rsid w:val="006D72EB"/>
    <w:rPr>
      <w:rFonts w:ascii="Times New Roman" w:hAnsi="Times New Roman"/>
      <w:shd w:val="clear" w:color="auto" w:fill="FFFFFF"/>
    </w:rPr>
  </w:style>
  <w:style w:type="paragraph" w:customStyle="1" w:styleId="12">
    <w:name w:val="Заголовок №1"/>
    <w:basedOn w:val="a"/>
    <w:link w:val="11"/>
    <w:rsid w:val="006D72EB"/>
    <w:pPr>
      <w:shd w:val="clear" w:color="auto" w:fill="FFFFFF"/>
      <w:spacing w:after="360" w:line="240" w:lineRule="atLeast"/>
      <w:outlineLvl w:val="0"/>
    </w:pPr>
    <w:rPr>
      <w:rFonts w:ascii="Tahoma" w:eastAsiaTheme="minorHAnsi" w:hAnsi="Tahoma" w:cstheme="minorBidi"/>
    </w:rPr>
  </w:style>
  <w:style w:type="paragraph" w:customStyle="1" w:styleId="13">
    <w:name w:val="Основной текст1"/>
    <w:basedOn w:val="a"/>
    <w:link w:val="a3"/>
    <w:rsid w:val="006D72EB"/>
    <w:pPr>
      <w:shd w:val="clear" w:color="auto" w:fill="FFFFFF"/>
      <w:spacing w:before="360" w:after="0" w:line="226" w:lineRule="exact"/>
      <w:ind w:firstLine="280"/>
      <w:jc w:val="both"/>
    </w:pPr>
    <w:rPr>
      <w:rFonts w:ascii="Times New Roman" w:eastAsiaTheme="minorHAnsi" w:hAnsi="Times New Roman" w:cstheme="minorBidi"/>
    </w:rPr>
  </w:style>
  <w:style w:type="character" w:customStyle="1" w:styleId="2">
    <w:name w:val="Основной текст (2)_"/>
    <w:link w:val="20"/>
    <w:locked/>
    <w:rsid w:val="006D72EB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D72EB"/>
    <w:pPr>
      <w:shd w:val="clear" w:color="auto" w:fill="FFFFFF"/>
      <w:spacing w:before="120" w:after="0" w:line="230" w:lineRule="exact"/>
      <w:ind w:firstLine="280"/>
      <w:jc w:val="both"/>
    </w:pPr>
    <w:rPr>
      <w:rFonts w:ascii="Times New Roman" w:eastAsiaTheme="minorHAnsi" w:hAnsi="Times New Roman" w:cstheme="minorBidi"/>
    </w:rPr>
  </w:style>
  <w:style w:type="paragraph" w:styleId="a4">
    <w:name w:val="No Spacing"/>
    <w:aliases w:val="основа"/>
    <w:link w:val="a5"/>
    <w:qFormat/>
    <w:rsid w:val="006D72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6D72EB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6D72EB"/>
    <w:rPr>
      <w:rFonts w:ascii="Times New Roman" w:hAnsi="Times New Roman"/>
      <w:sz w:val="24"/>
      <w:u w:val="none"/>
      <w:effect w:val="none"/>
    </w:rPr>
  </w:style>
  <w:style w:type="character" w:customStyle="1" w:styleId="a5">
    <w:name w:val="Без интервала Знак"/>
    <w:aliases w:val="основа Знак"/>
    <w:link w:val="a4"/>
    <w:uiPriority w:val="1"/>
    <w:locked/>
    <w:rsid w:val="006D72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D7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72EB"/>
    <w:rPr>
      <w:rFonts w:ascii="Tahoma" w:eastAsia="Times New Roman" w:hAnsi="Tahoma" w:cs="Tahoma"/>
      <w:sz w:val="16"/>
      <w:szCs w:val="16"/>
    </w:rPr>
  </w:style>
  <w:style w:type="paragraph" w:styleId="a8">
    <w:name w:val="Body Text Indent"/>
    <w:basedOn w:val="a"/>
    <w:link w:val="a9"/>
    <w:semiHidden/>
    <w:unhideWhenUsed/>
    <w:rsid w:val="003D64AD"/>
    <w:pPr>
      <w:spacing w:after="120"/>
      <w:ind w:left="283"/>
    </w:pPr>
    <w:rPr>
      <w:rFonts w:eastAsia="SimSun" w:cs="Calibri"/>
      <w:kern w:val="2"/>
      <w:lang w:eastAsia="ar-SA"/>
    </w:rPr>
  </w:style>
  <w:style w:type="character" w:customStyle="1" w:styleId="a9">
    <w:name w:val="Основной текст с отступом Знак"/>
    <w:basedOn w:val="a0"/>
    <w:link w:val="a8"/>
    <w:semiHidden/>
    <w:rsid w:val="003D64AD"/>
    <w:rPr>
      <w:rFonts w:ascii="Calibri" w:eastAsia="SimSun" w:hAnsi="Calibri" w:cs="Calibri"/>
      <w:kern w:val="2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F32B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Normal (Web)"/>
    <w:basedOn w:val="a"/>
    <w:uiPriority w:val="99"/>
    <w:semiHidden/>
    <w:unhideWhenUsed/>
    <w:rsid w:val="00F32B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961F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004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4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249EE-3F19-486B-AD08-6834B6537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5428</Words>
  <Characters>30943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Вячеслав Гордеев</cp:lastModifiedBy>
  <cp:revision>29</cp:revision>
  <cp:lastPrinted>2021-09-04T18:37:00Z</cp:lastPrinted>
  <dcterms:created xsi:type="dcterms:W3CDTF">2019-09-07T17:46:00Z</dcterms:created>
  <dcterms:modified xsi:type="dcterms:W3CDTF">2022-09-06T18:56:00Z</dcterms:modified>
</cp:coreProperties>
</file>